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171D6" w14:textId="77777777" w:rsidR="00E036E1" w:rsidRPr="004114AB" w:rsidRDefault="00E036E1" w:rsidP="00E036E1">
      <w:pPr>
        <w:widowControl w:val="0"/>
        <w:spacing w:before="20" w:after="80"/>
        <w:jc w:val="center"/>
        <w:rPr>
          <w:b/>
          <w:color w:val="000000"/>
          <w:sz w:val="26"/>
          <w:szCs w:val="26"/>
        </w:rPr>
      </w:pPr>
      <w:r w:rsidRPr="004114AB">
        <w:rPr>
          <w:b/>
          <w:color w:val="000000"/>
          <w:sz w:val="26"/>
          <w:szCs w:val="26"/>
        </w:rPr>
        <w:t>MA TRẬN ĐỀ KIỂM TRA CUỐI KÌ 1</w:t>
      </w:r>
    </w:p>
    <w:p w14:paraId="4C08E121" w14:textId="77777777" w:rsidR="00E036E1" w:rsidRPr="004114AB" w:rsidRDefault="00E036E1" w:rsidP="00E036E1">
      <w:pPr>
        <w:widowControl w:val="0"/>
        <w:spacing w:before="20" w:after="80"/>
        <w:jc w:val="center"/>
        <w:rPr>
          <w:b/>
          <w:color w:val="000000"/>
          <w:sz w:val="26"/>
          <w:szCs w:val="26"/>
        </w:rPr>
      </w:pPr>
      <w:r w:rsidRPr="004114AB">
        <w:rPr>
          <w:b/>
          <w:color w:val="000000"/>
          <w:sz w:val="26"/>
          <w:szCs w:val="26"/>
        </w:rPr>
        <w:t>MÔN: VẬT LÍ 11 – THỜI GIA</w:t>
      </w:r>
      <w:r>
        <w:rPr>
          <w:b/>
          <w:color w:val="000000"/>
          <w:sz w:val="26"/>
          <w:szCs w:val="26"/>
        </w:rPr>
        <w:t xml:space="preserve">N LÀM BÀI: </w:t>
      </w:r>
      <w:r w:rsidR="00F6263A">
        <w:rPr>
          <w:b/>
          <w:color w:val="000000"/>
          <w:sz w:val="26"/>
          <w:szCs w:val="26"/>
        </w:rPr>
        <w:t>45</w:t>
      </w:r>
      <w:r w:rsidRPr="004114AB">
        <w:rPr>
          <w:b/>
          <w:color w:val="000000"/>
          <w:sz w:val="26"/>
          <w:szCs w:val="26"/>
        </w:rPr>
        <w:t xml:space="preserve"> PHÚT</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169"/>
        <w:gridCol w:w="3119"/>
        <w:gridCol w:w="758"/>
        <w:gridCol w:w="900"/>
        <w:gridCol w:w="893"/>
        <w:gridCol w:w="993"/>
        <w:gridCol w:w="725"/>
        <w:gridCol w:w="990"/>
        <w:gridCol w:w="666"/>
        <w:gridCol w:w="822"/>
        <w:gridCol w:w="737"/>
        <w:gridCol w:w="709"/>
        <w:gridCol w:w="822"/>
        <w:gridCol w:w="1020"/>
      </w:tblGrid>
      <w:tr w:rsidR="00E036E1" w:rsidRPr="004114AB" w14:paraId="7EA4DB68" w14:textId="77777777" w:rsidTr="00296769">
        <w:trPr>
          <w:trHeight w:val="557"/>
        </w:trPr>
        <w:tc>
          <w:tcPr>
            <w:tcW w:w="703" w:type="dxa"/>
            <w:vMerge w:val="restart"/>
            <w:vAlign w:val="center"/>
          </w:tcPr>
          <w:p w14:paraId="0BB18649"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TT</w:t>
            </w:r>
          </w:p>
        </w:tc>
        <w:tc>
          <w:tcPr>
            <w:tcW w:w="1169" w:type="dxa"/>
            <w:vMerge w:val="restart"/>
            <w:vAlign w:val="center"/>
          </w:tcPr>
          <w:p w14:paraId="34794316"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Nội dung kiến thức</w:t>
            </w:r>
          </w:p>
        </w:tc>
        <w:tc>
          <w:tcPr>
            <w:tcW w:w="3119" w:type="dxa"/>
            <w:vMerge w:val="restart"/>
            <w:vAlign w:val="center"/>
          </w:tcPr>
          <w:p w14:paraId="2B0F6F0C"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Đơn vị kiến thức, kĩ năng</w:t>
            </w:r>
          </w:p>
        </w:tc>
        <w:tc>
          <w:tcPr>
            <w:tcW w:w="6747" w:type="dxa"/>
            <w:gridSpan w:val="8"/>
            <w:vAlign w:val="center"/>
          </w:tcPr>
          <w:p w14:paraId="0A23E0DA"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câu hỏi theo các mức độ</w:t>
            </w:r>
          </w:p>
        </w:tc>
        <w:tc>
          <w:tcPr>
            <w:tcW w:w="2268" w:type="dxa"/>
            <w:gridSpan w:val="3"/>
            <w:vMerge w:val="restart"/>
            <w:vAlign w:val="center"/>
          </w:tcPr>
          <w:p w14:paraId="1D75B53C"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Tổng</w:t>
            </w:r>
          </w:p>
        </w:tc>
        <w:tc>
          <w:tcPr>
            <w:tcW w:w="1020" w:type="dxa"/>
            <w:vMerge w:val="restart"/>
            <w:vAlign w:val="center"/>
          </w:tcPr>
          <w:p w14:paraId="47B66E73"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 tổng</w:t>
            </w:r>
          </w:p>
          <w:p w14:paraId="3CB81FB3"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điểm</w:t>
            </w:r>
          </w:p>
        </w:tc>
      </w:tr>
      <w:tr w:rsidR="00E036E1" w:rsidRPr="004114AB" w14:paraId="56F260F4" w14:textId="77777777" w:rsidTr="00296769">
        <w:trPr>
          <w:trHeight w:val="458"/>
        </w:trPr>
        <w:tc>
          <w:tcPr>
            <w:tcW w:w="703" w:type="dxa"/>
            <w:vMerge/>
            <w:vAlign w:val="center"/>
          </w:tcPr>
          <w:p w14:paraId="15822CA1" w14:textId="77777777" w:rsidR="00E036E1" w:rsidRPr="004114AB" w:rsidRDefault="00E036E1" w:rsidP="00296769">
            <w:pPr>
              <w:widowControl w:val="0"/>
              <w:spacing w:before="20" w:after="80"/>
              <w:jc w:val="center"/>
              <w:rPr>
                <w:b/>
                <w:color w:val="000000"/>
                <w:sz w:val="26"/>
                <w:szCs w:val="26"/>
              </w:rPr>
            </w:pPr>
          </w:p>
        </w:tc>
        <w:tc>
          <w:tcPr>
            <w:tcW w:w="1169" w:type="dxa"/>
            <w:vMerge/>
            <w:vAlign w:val="center"/>
          </w:tcPr>
          <w:p w14:paraId="3DF6DC1A" w14:textId="77777777" w:rsidR="00E036E1" w:rsidRPr="004114AB" w:rsidRDefault="00E036E1" w:rsidP="00296769">
            <w:pPr>
              <w:widowControl w:val="0"/>
              <w:spacing w:before="20" w:after="80"/>
              <w:jc w:val="center"/>
              <w:rPr>
                <w:b/>
                <w:color w:val="000000"/>
                <w:sz w:val="26"/>
                <w:szCs w:val="26"/>
              </w:rPr>
            </w:pPr>
          </w:p>
        </w:tc>
        <w:tc>
          <w:tcPr>
            <w:tcW w:w="3119" w:type="dxa"/>
            <w:vMerge/>
          </w:tcPr>
          <w:p w14:paraId="4266B374" w14:textId="77777777" w:rsidR="00E036E1" w:rsidRPr="004114AB" w:rsidRDefault="00E036E1" w:rsidP="00296769">
            <w:pPr>
              <w:widowControl w:val="0"/>
              <w:spacing w:before="20" w:after="80"/>
              <w:jc w:val="center"/>
              <w:rPr>
                <w:b/>
                <w:color w:val="000000"/>
                <w:sz w:val="26"/>
                <w:szCs w:val="26"/>
              </w:rPr>
            </w:pPr>
          </w:p>
        </w:tc>
        <w:tc>
          <w:tcPr>
            <w:tcW w:w="1658" w:type="dxa"/>
            <w:gridSpan w:val="2"/>
            <w:vMerge w:val="restart"/>
            <w:vAlign w:val="center"/>
          </w:tcPr>
          <w:p w14:paraId="78FF3317"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Nhận biết</w:t>
            </w:r>
          </w:p>
        </w:tc>
        <w:tc>
          <w:tcPr>
            <w:tcW w:w="1886" w:type="dxa"/>
            <w:gridSpan w:val="2"/>
            <w:vMerge w:val="restart"/>
            <w:vAlign w:val="center"/>
          </w:tcPr>
          <w:p w14:paraId="71580445"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Thông hiểu</w:t>
            </w:r>
          </w:p>
        </w:tc>
        <w:tc>
          <w:tcPr>
            <w:tcW w:w="1715" w:type="dxa"/>
            <w:gridSpan w:val="2"/>
            <w:vMerge w:val="restart"/>
            <w:vAlign w:val="center"/>
          </w:tcPr>
          <w:p w14:paraId="58A8C247"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Vận dụng</w:t>
            </w:r>
          </w:p>
        </w:tc>
        <w:tc>
          <w:tcPr>
            <w:tcW w:w="1488" w:type="dxa"/>
            <w:gridSpan w:val="2"/>
            <w:vMerge w:val="restart"/>
            <w:vAlign w:val="center"/>
          </w:tcPr>
          <w:p w14:paraId="5D31F755"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Vận dụng cao</w:t>
            </w:r>
          </w:p>
        </w:tc>
        <w:tc>
          <w:tcPr>
            <w:tcW w:w="2268" w:type="dxa"/>
            <w:gridSpan w:val="3"/>
            <w:vMerge/>
            <w:vAlign w:val="center"/>
          </w:tcPr>
          <w:p w14:paraId="60EA540A" w14:textId="77777777" w:rsidR="00E036E1" w:rsidRPr="004114AB" w:rsidRDefault="00E036E1" w:rsidP="00296769">
            <w:pPr>
              <w:widowControl w:val="0"/>
              <w:spacing w:before="20" w:after="80"/>
              <w:jc w:val="center"/>
              <w:rPr>
                <w:b/>
                <w:color w:val="000000"/>
                <w:sz w:val="26"/>
                <w:szCs w:val="26"/>
              </w:rPr>
            </w:pPr>
          </w:p>
        </w:tc>
        <w:tc>
          <w:tcPr>
            <w:tcW w:w="1020" w:type="dxa"/>
            <w:vMerge/>
          </w:tcPr>
          <w:p w14:paraId="18A6ED82" w14:textId="77777777" w:rsidR="00E036E1" w:rsidRPr="004114AB" w:rsidRDefault="00E036E1" w:rsidP="00296769">
            <w:pPr>
              <w:widowControl w:val="0"/>
              <w:spacing w:before="20" w:after="80"/>
              <w:jc w:val="center"/>
              <w:rPr>
                <w:b/>
                <w:color w:val="000000"/>
                <w:sz w:val="26"/>
                <w:szCs w:val="26"/>
              </w:rPr>
            </w:pPr>
          </w:p>
        </w:tc>
      </w:tr>
      <w:tr w:rsidR="00E036E1" w:rsidRPr="004114AB" w14:paraId="7541E386" w14:textId="77777777" w:rsidTr="00296769">
        <w:tc>
          <w:tcPr>
            <w:tcW w:w="703" w:type="dxa"/>
            <w:vMerge/>
            <w:vAlign w:val="center"/>
          </w:tcPr>
          <w:p w14:paraId="2B7E4A7B" w14:textId="77777777" w:rsidR="00E036E1" w:rsidRPr="004114AB" w:rsidRDefault="00E036E1" w:rsidP="00296769">
            <w:pPr>
              <w:widowControl w:val="0"/>
              <w:spacing w:before="20" w:after="80"/>
              <w:jc w:val="center"/>
              <w:rPr>
                <w:b/>
                <w:color w:val="000000"/>
                <w:sz w:val="26"/>
                <w:szCs w:val="26"/>
              </w:rPr>
            </w:pPr>
          </w:p>
        </w:tc>
        <w:tc>
          <w:tcPr>
            <w:tcW w:w="1169" w:type="dxa"/>
            <w:vMerge/>
            <w:vAlign w:val="center"/>
          </w:tcPr>
          <w:p w14:paraId="26FC225B" w14:textId="77777777" w:rsidR="00E036E1" w:rsidRPr="004114AB" w:rsidRDefault="00E036E1" w:rsidP="00296769">
            <w:pPr>
              <w:widowControl w:val="0"/>
              <w:spacing w:before="20" w:after="80"/>
              <w:jc w:val="center"/>
              <w:rPr>
                <w:b/>
                <w:color w:val="000000"/>
                <w:sz w:val="26"/>
                <w:szCs w:val="26"/>
              </w:rPr>
            </w:pPr>
          </w:p>
        </w:tc>
        <w:tc>
          <w:tcPr>
            <w:tcW w:w="3119" w:type="dxa"/>
            <w:vMerge/>
          </w:tcPr>
          <w:p w14:paraId="31BED673" w14:textId="77777777" w:rsidR="00E036E1" w:rsidRPr="004114AB" w:rsidRDefault="00E036E1" w:rsidP="00296769">
            <w:pPr>
              <w:widowControl w:val="0"/>
              <w:spacing w:before="20" w:after="80"/>
              <w:jc w:val="center"/>
              <w:rPr>
                <w:b/>
                <w:color w:val="000000"/>
                <w:sz w:val="26"/>
                <w:szCs w:val="26"/>
              </w:rPr>
            </w:pPr>
          </w:p>
        </w:tc>
        <w:tc>
          <w:tcPr>
            <w:tcW w:w="1658" w:type="dxa"/>
            <w:gridSpan w:val="2"/>
            <w:vMerge/>
            <w:vAlign w:val="center"/>
          </w:tcPr>
          <w:p w14:paraId="0135C802" w14:textId="77777777" w:rsidR="00E036E1" w:rsidRPr="004114AB" w:rsidRDefault="00E036E1" w:rsidP="00296769">
            <w:pPr>
              <w:widowControl w:val="0"/>
              <w:spacing w:before="20" w:after="80"/>
              <w:jc w:val="center"/>
              <w:rPr>
                <w:b/>
                <w:color w:val="000000"/>
                <w:sz w:val="26"/>
                <w:szCs w:val="26"/>
              </w:rPr>
            </w:pPr>
          </w:p>
        </w:tc>
        <w:tc>
          <w:tcPr>
            <w:tcW w:w="1886" w:type="dxa"/>
            <w:gridSpan w:val="2"/>
            <w:vMerge/>
            <w:vAlign w:val="center"/>
          </w:tcPr>
          <w:p w14:paraId="07469A1F" w14:textId="77777777" w:rsidR="00E036E1" w:rsidRPr="004114AB" w:rsidRDefault="00E036E1" w:rsidP="00296769">
            <w:pPr>
              <w:widowControl w:val="0"/>
              <w:spacing w:before="20" w:after="80"/>
              <w:jc w:val="center"/>
              <w:rPr>
                <w:b/>
                <w:color w:val="000000"/>
                <w:sz w:val="26"/>
                <w:szCs w:val="26"/>
              </w:rPr>
            </w:pPr>
          </w:p>
        </w:tc>
        <w:tc>
          <w:tcPr>
            <w:tcW w:w="1715" w:type="dxa"/>
            <w:gridSpan w:val="2"/>
            <w:vMerge/>
            <w:vAlign w:val="center"/>
          </w:tcPr>
          <w:p w14:paraId="3A933CE1" w14:textId="77777777" w:rsidR="00E036E1" w:rsidRPr="004114AB" w:rsidRDefault="00E036E1" w:rsidP="00296769">
            <w:pPr>
              <w:widowControl w:val="0"/>
              <w:spacing w:before="20" w:after="80"/>
              <w:jc w:val="center"/>
              <w:rPr>
                <w:b/>
                <w:color w:val="000000"/>
                <w:sz w:val="26"/>
                <w:szCs w:val="26"/>
              </w:rPr>
            </w:pPr>
          </w:p>
        </w:tc>
        <w:tc>
          <w:tcPr>
            <w:tcW w:w="1488" w:type="dxa"/>
            <w:gridSpan w:val="2"/>
            <w:vMerge/>
            <w:vAlign w:val="center"/>
          </w:tcPr>
          <w:p w14:paraId="3D9349C2" w14:textId="77777777" w:rsidR="00E036E1" w:rsidRPr="004114AB" w:rsidRDefault="00E036E1" w:rsidP="00296769">
            <w:pPr>
              <w:widowControl w:val="0"/>
              <w:spacing w:before="20" w:after="80"/>
              <w:jc w:val="center"/>
              <w:rPr>
                <w:b/>
                <w:color w:val="000000"/>
                <w:sz w:val="26"/>
                <w:szCs w:val="26"/>
              </w:rPr>
            </w:pPr>
          </w:p>
        </w:tc>
        <w:tc>
          <w:tcPr>
            <w:tcW w:w="1446" w:type="dxa"/>
            <w:gridSpan w:val="2"/>
            <w:vAlign w:val="center"/>
          </w:tcPr>
          <w:p w14:paraId="56817AAE"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CH</w:t>
            </w:r>
          </w:p>
        </w:tc>
        <w:tc>
          <w:tcPr>
            <w:tcW w:w="822" w:type="dxa"/>
            <w:vMerge w:val="restart"/>
            <w:vAlign w:val="center"/>
          </w:tcPr>
          <w:p w14:paraId="404C51EF"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Thời gian (ph)</w:t>
            </w:r>
          </w:p>
        </w:tc>
        <w:tc>
          <w:tcPr>
            <w:tcW w:w="1020" w:type="dxa"/>
            <w:vMerge/>
          </w:tcPr>
          <w:p w14:paraId="4AF006CE" w14:textId="77777777" w:rsidR="00E036E1" w:rsidRPr="004114AB" w:rsidRDefault="00E036E1" w:rsidP="00296769">
            <w:pPr>
              <w:widowControl w:val="0"/>
              <w:spacing w:before="20" w:after="80"/>
              <w:jc w:val="center"/>
              <w:rPr>
                <w:b/>
                <w:color w:val="000000"/>
                <w:sz w:val="26"/>
                <w:szCs w:val="26"/>
              </w:rPr>
            </w:pPr>
          </w:p>
        </w:tc>
      </w:tr>
      <w:tr w:rsidR="00E036E1" w:rsidRPr="004114AB" w14:paraId="45EAA1A7" w14:textId="77777777" w:rsidTr="00296769">
        <w:tc>
          <w:tcPr>
            <w:tcW w:w="703" w:type="dxa"/>
            <w:vMerge/>
            <w:vAlign w:val="center"/>
          </w:tcPr>
          <w:p w14:paraId="7BC291F3" w14:textId="77777777" w:rsidR="00E036E1" w:rsidRPr="004114AB" w:rsidRDefault="00E036E1" w:rsidP="00296769">
            <w:pPr>
              <w:widowControl w:val="0"/>
              <w:spacing w:before="20" w:after="80"/>
              <w:jc w:val="center"/>
              <w:rPr>
                <w:b/>
                <w:color w:val="000000"/>
                <w:sz w:val="26"/>
                <w:szCs w:val="26"/>
              </w:rPr>
            </w:pPr>
          </w:p>
        </w:tc>
        <w:tc>
          <w:tcPr>
            <w:tcW w:w="1169" w:type="dxa"/>
            <w:vMerge/>
            <w:vAlign w:val="center"/>
          </w:tcPr>
          <w:p w14:paraId="7266044C" w14:textId="77777777" w:rsidR="00E036E1" w:rsidRPr="004114AB" w:rsidRDefault="00E036E1" w:rsidP="00296769">
            <w:pPr>
              <w:widowControl w:val="0"/>
              <w:spacing w:before="20" w:after="80"/>
              <w:jc w:val="center"/>
              <w:rPr>
                <w:b/>
                <w:color w:val="000000"/>
                <w:sz w:val="26"/>
                <w:szCs w:val="26"/>
              </w:rPr>
            </w:pPr>
          </w:p>
        </w:tc>
        <w:tc>
          <w:tcPr>
            <w:tcW w:w="3119" w:type="dxa"/>
            <w:vMerge/>
          </w:tcPr>
          <w:p w14:paraId="4EBFBC8A" w14:textId="77777777" w:rsidR="00E036E1" w:rsidRPr="004114AB" w:rsidRDefault="00E036E1" w:rsidP="00296769">
            <w:pPr>
              <w:widowControl w:val="0"/>
              <w:spacing w:before="20" w:after="80"/>
              <w:jc w:val="center"/>
              <w:rPr>
                <w:b/>
                <w:color w:val="000000"/>
                <w:sz w:val="26"/>
                <w:szCs w:val="26"/>
              </w:rPr>
            </w:pPr>
          </w:p>
        </w:tc>
        <w:tc>
          <w:tcPr>
            <w:tcW w:w="758" w:type="dxa"/>
            <w:vAlign w:val="center"/>
          </w:tcPr>
          <w:p w14:paraId="2CB0C763"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CH</w:t>
            </w:r>
          </w:p>
        </w:tc>
        <w:tc>
          <w:tcPr>
            <w:tcW w:w="900" w:type="dxa"/>
            <w:vAlign w:val="center"/>
          </w:tcPr>
          <w:p w14:paraId="14DDDEDC"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Thời gian (ph)</w:t>
            </w:r>
          </w:p>
        </w:tc>
        <w:tc>
          <w:tcPr>
            <w:tcW w:w="893" w:type="dxa"/>
            <w:vAlign w:val="center"/>
          </w:tcPr>
          <w:p w14:paraId="1EBB52C0"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CH</w:t>
            </w:r>
          </w:p>
        </w:tc>
        <w:tc>
          <w:tcPr>
            <w:tcW w:w="993" w:type="dxa"/>
            <w:vAlign w:val="center"/>
          </w:tcPr>
          <w:p w14:paraId="13624567"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Thời gian (ph)</w:t>
            </w:r>
          </w:p>
        </w:tc>
        <w:tc>
          <w:tcPr>
            <w:tcW w:w="725" w:type="dxa"/>
            <w:vAlign w:val="center"/>
          </w:tcPr>
          <w:p w14:paraId="3C0D35FE"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CH</w:t>
            </w:r>
          </w:p>
        </w:tc>
        <w:tc>
          <w:tcPr>
            <w:tcW w:w="990" w:type="dxa"/>
            <w:vAlign w:val="center"/>
          </w:tcPr>
          <w:p w14:paraId="61DD263E"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Thời gian (ph)</w:t>
            </w:r>
          </w:p>
        </w:tc>
        <w:tc>
          <w:tcPr>
            <w:tcW w:w="666" w:type="dxa"/>
            <w:vAlign w:val="center"/>
          </w:tcPr>
          <w:p w14:paraId="7C10F19C"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Số CH</w:t>
            </w:r>
          </w:p>
        </w:tc>
        <w:tc>
          <w:tcPr>
            <w:tcW w:w="822" w:type="dxa"/>
            <w:vAlign w:val="center"/>
          </w:tcPr>
          <w:p w14:paraId="3111ECC0"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Thời gian (ph)</w:t>
            </w:r>
          </w:p>
        </w:tc>
        <w:tc>
          <w:tcPr>
            <w:tcW w:w="737" w:type="dxa"/>
            <w:vAlign w:val="center"/>
          </w:tcPr>
          <w:p w14:paraId="17B45DFD"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TN</w:t>
            </w:r>
          </w:p>
        </w:tc>
        <w:tc>
          <w:tcPr>
            <w:tcW w:w="709" w:type="dxa"/>
            <w:vAlign w:val="center"/>
          </w:tcPr>
          <w:p w14:paraId="7D867D63"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TL</w:t>
            </w:r>
            <w:r w:rsidR="00361D56">
              <w:rPr>
                <w:b/>
                <w:color w:val="000000"/>
                <w:sz w:val="26"/>
                <w:szCs w:val="26"/>
              </w:rPr>
              <w:t xml:space="preserve"> sang TN</w:t>
            </w:r>
          </w:p>
        </w:tc>
        <w:tc>
          <w:tcPr>
            <w:tcW w:w="822" w:type="dxa"/>
            <w:vMerge/>
            <w:vAlign w:val="center"/>
          </w:tcPr>
          <w:p w14:paraId="2B852DEF" w14:textId="77777777" w:rsidR="00E036E1" w:rsidRPr="004114AB" w:rsidRDefault="00E036E1" w:rsidP="00296769">
            <w:pPr>
              <w:widowControl w:val="0"/>
              <w:spacing w:before="20" w:after="80"/>
              <w:jc w:val="center"/>
              <w:rPr>
                <w:b/>
                <w:color w:val="000000"/>
                <w:sz w:val="26"/>
                <w:szCs w:val="26"/>
              </w:rPr>
            </w:pPr>
          </w:p>
        </w:tc>
        <w:tc>
          <w:tcPr>
            <w:tcW w:w="1020" w:type="dxa"/>
            <w:vMerge/>
            <w:vAlign w:val="center"/>
          </w:tcPr>
          <w:p w14:paraId="2F40041D" w14:textId="77777777" w:rsidR="00E036E1" w:rsidRPr="004114AB" w:rsidRDefault="00E036E1" w:rsidP="00296769">
            <w:pPr>
              <w:widowControl w:val="0"/>
              <w:spacing w:before="20" w:after="80"/>
              <w:jc w:val="center"/>
              <w:rPr>
                <w:b/>
                <w:color w:val="000000"/>
                <w:sz w:val="26"/>
                <w:szCs w:val="26"/>
              </w:rPr>
            </w:pPr>
          </w:p>
        </w:tc>
      </w:tr>
      <w:tr w:rsidR="00996AD1" w:rsidRPr="004114AB" w14:paraId="0E1A33FC" w14:textId="77777777" w:rsidTr="00296769">
        <w:trPr>
          <w:trHeight w:val="454"/>
        </w:trPr>
        <w:tc>
          <w:tcPr>
            <w:tcW w:w="703" w:type="dxa"/>
            <w:vMerge w:val="restart"/>
            <w:vAlign w:val="center"/>
          </w:tcPr>
          <w:p w14:paraId="55486AB2" w14:textId="77777777" w:rsidR="00996AD1" w:rsidRPr="004114AB" w:rsidRDefault="00996AD1" w:rsidP="00296769">
            <w:pPr>
              <w:widowControl w:val="0"/>
              <w:spacing w:before="20" w:after="80"/>
              <w:jc w:val="center"/>
              <w:rPr>
                <w:b/>
                <w:color w:val="000000"/>
                <w:sz w:val="26"/>
                <w:szCs w:val="26"/>
              </w:rPr>
            </w:pPr>
            <w:r w:rsidRPr="004114AB">
              <w:rPr>
                <w:b/>
                <w:color w:val="000000"/>
                <w:sz w:val="26"/>
                <w:szCs w:val="26"/>
              </w:rPr>
              <w:t>1</w:t>
            </w:r>
          </w:p>
        </w:tc>
        <w:tc>
          <w:tcPr>
            <w:tcW w:w="1169" w:type="dxa"/>
            <w:vMerge w:val="restart"/>
            <w:vAlign w:val="center"/>
          </w:tcPr>
          <w:p w14:paraId="5631FF23" w14:textId="77777777" w:rsidR="00996AD1" w:rsidRPr="004114AB" w:rsidRDefault="00996AD1" w:rsidP="00296769">
            <w:pPr>
              <w:widowControl w:val="0"/>
              <w:spacing w:before="20" w:after="80"/>
              <w:jc w:val="center"/>
              <w:rPr>
                <w:b/>
                <w:color w:val="000000"/>
                <w:sz w:val="26"/>
                <w:szCs w:val="26"/>
              </w:rPr>
            </w:pPr>
            <w:r w:rsidRPr="004114AB">
              <w:rPr>
                <w:bCs/>
                <w:color w:val="000000"/>
                <w:sz w:val="26"/>
                <w:szCs w:val="26"/>
              </w:rPr>
              <w:t>Điện tích – Điện trường</w:t>
            </w:r>
          </w:p>
        </w:tc>
        <w:tc>
          <w:tcPr>
            <w:tcW w:w="3119" w:type="dxa"/>
          </w:tcPr>
          <w:p w14:paraId="5715BEB3" w14:textId="77777777" w:rsidR="00996AD1" w:rsidRPr="004114AB" w:rsidRDefault="00996AD1" w:rsidP="00296769">
            <w:pPr>
              <w:widowControl w:val="0"/>
              <w:spacing w:before="20" w:after="80"/>
              <w:rPr>
                <w:color w:val="000000"/>
                <w:sz w:val="26"/>
                <w:szCs w:val="26"/>
              </w:rPr>
            </w:pPr>
            <w:r w:rsidRPr="004114AB">
              <w:rPr>
                <w:color w:val="000000"/>
                <w:sz w:val="26"/>
                <w:szCs w:val="26"/>
              </w:rPr>
              <w:t>1.1 Định luật Cu-lông</w:t>
            </w:r>
          </w:p>
        </w:tc>
        <w:tc>
          <w:tcPr>
            <w:tcW w:w="758" w:type="dxa"/>
            <w:vAlign w:val="center"/>
          </w:tcPr>
          <w:p w14:paraId="7841C2D3"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14:paraId="0DDC04C7"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14:paraId="4CAFFDF7"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16AEC500"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49C8436D"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0" w:type="dxa"/>
            <w:vAlign w:val="center"/>
          </w:tcPr>
          <w:p w14:paraId="22CF8FCE" w14:textId="77777777" w:rsidR="00996AD1" w:rsidRPr="004114AB" w:rsidRDefault="00996AD1" w:rsidP="00296769">
            <w:pPr>
              <w:widowControl w:val="0"/>
              <w:spacing w:before="20" w:after="80"/>
              <w:jc w:val="center"/>
              <w:rPr>
                <w:color w:val="000000"/>
                <w:sz w:val="26"/>
                <w:szCs w:val="26"/>
              </w:rPr>
            </w:pPr>
            <w:r>
              <w:rPr>
                <w:color w:val="000000"/>
                <w:sz w:val="26"/>
                <w:szCs w:val="26"/>
              </w:rPr>
              <w:t>1</w:t>
            </w:r>
            <w:r w:rsidRPr="004114AB">
              <w:rPr>
                <w:color w:val="000000"/>
                <w:sz w:val="26"/>
                <w:szCs w:val="26"/>
              </w:rPr>
              <w:t>,5</w:t>
            </w:r>
          </w:p>
        </w:tc>
        <w:tc>
          <w:tcPr>
            <w:tcW w:w="666" w:type="dxa"/>
            <w:vAlign w:val="center"/>
          </w:tcPr>
          <w:p w14:paraId="0FCC9832" w14:textId="77777777" w:rsidR="00996AD1" w:rsidRPr="004114AB" w:rsidRDefault="00E360FA" w:rsidP="00296769">
            <w:pPr>
              <w:widowControl w:val="0"/>
              <w:spacing w:before="20" w:after="80"/>
              <w:jc w:val="center"/>
              <w:rPr>
                <w:color w:val="000000"/>
                <w:sz w:val="26"/>
                <w:szCs w:val="26"/>
              </w:rPr>
            </w:pPr>
            <w:r>
              <w:rPr>
                <w:color w:val="000000"/>
                <w:sz w:val="26"/>
                <w:szCs w:val="26"/>
              </w:rPr>
              <w:t>0</w:t>
            </w:r>
          </w:p>
        </w:tc>
        <w:tc>
          <w:tcPr>
            <w:tcW w:w="822" w:type="dxa"/>
            <w:vAlign w:val="center"/>
          </w:tcPr>
          <w:p w14:paraId="36F77F25" w14:textId="77777777" w:rsidR="00996AD1" w:rsidRPr="004114AB" w:rsidRDefault="00E360FA" w:rsidP="00296769">
            <w:pPr>
              <w:widowControl w:val="0"/>
              <w:spacing w:before="20" w:after="80"/>
              <w:jc w:val="center"/>
              <w:rPr>
                <w:color w:val="000000"/>
                <w:sz w:val="26"/>
                <w:szCs w:val="26"/>
                <w:lang w:bidi="hi-IN"/>
              </w:rPr>
            </w:pPr>
            <w:r>
              <w:rPr>
                <w:color w:val="000000"/>
                <w:sz w:val="26"/>
                <w:szCs w:val="26"/>
                <w:lang w:bidi="hi-IN"/>
              </w:rPr>
              <w:t>0</w:t>
            </w:r>
          </w:p>
        </w:tc>
        <w:tc>
          <w:tcPr>
            <w:tcW w:w="737" w:type="dxa"/>
            <w:vAlign w:val="center"/>
          </w:tcPr>
          <w:p w14:paraId="4FD58522"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2</w:t>
            </w:r>
          </w:p>
        </w:tc>
        <w:tc>
          <w:tcPr>
            <w:tcW w:w="709" w:type="dxa"/>
            <w:vMerge w:val="restart"/>
            <w:vAlign w:val="center"/>
          </w:tcPr>
          <w:p w14:paraId="4D614942" w14:textId="77777777" w:rsidR="00996AD1" w:rsidRPr="004114AB" w:rsidRDefault="00E4355E" w:rsidP="00296769">
            <w:pPr>
              <w:widowControl w:val="0"/>
              <w:spacing w:before="20" w:after="80"/>
              <w:jc w:val="center"/>
              <w:rPr>
                <w:color w:val="000000"/>
                <w:sz w:val="26"/>
                <w:szCs w:val="26"/>
              </w:rPr>
            </w:pPr>
            <w:r>
              <w:rPr>
                <w:color w:val="000000"/>
                <w:sz w:val="26"/>
                <w:szCs w:val="26"/>
              </w:rPr>
              <w:t>4</w:t>
            </w:r>
          </w:p>
        </w:tc>
        <w:tc>
          <w:tcPr>
            <w:tcW w:w="822" w:type="dxa"/>
            <w:vMerge w:val="restart"/>
            <w:vAlign w:val="center"/>
          </w:tcPr>
          <w:p w14:paraId="28445600" w14:textId="77777777" w:rsidR="00996AD1" w:rsidRPr="004114AB" w:rsidRDefault="00E4355E" w:rsidP="00296769">
            <w:pPr>
              <w:widowControl w:val="0"/>
              <w:spacing w:before="20" w:after="80"/>
              <w:jc w:val="center"/>
              <w:rPr>
                <w:color w:val="000000"/>
                <w:sz w:val="26"/>
                <w:szCs w:val="26"/>
              </w:rPr>
            </w:pPr>
            <w:r>
              <w:rPr>
                <w:color w:val="000000"/>
                <w:sz w:val="26"/>
                <w:szCs w:val="26"/>
              </w:rPr>
              <w:t>15,</w:t>
            </w:r>
            <w:r w:rsidR="00996AD1" w:rsidRPr="004114AB">
              <w:rPr>
                <w:color w:val="000000"/>
                <w:sz w:val="26"/>
                <w:szCs w:val="26"/>
              </w:rPr>
              <w:t>5</w:t>
            </w:r>
          </w:p>
        </w:tc>
        <w:tc>
          <w:tcPr>
            <w:tcW w:w="1020" w:type="dxa"/>
            <w:vMerge w:val="restart"/>
            <w:vAlign w:val="center"/>
          </w:tcPr>
          <w:p w14:paraId="60A3FC7D" w14:textId="77777777" w:rsidR="00996AD1" w:rsidRPr="004114AB" w:rsidRDefault="00E4355E" w:rsidP="00E360FA">
            <w:pPr>
              <w:widowControl w:val="0"/>
              <w:spacing w:before="20" w:after="80"/>
              <w:jc w:val="center"/>
              <w:rPr>
                <w:b/>
                <w:bCs/>
                <w:color w:val="000000"/>
                <w:sz w:val="26"/>
                <w:szCs w:val="26"/>
              </w:rPr>
            </w:pPr>
            <w:r>
              <w:rPr>
                <w:b/>
                <w:bCs/>
                <w:color w:val="000000"/>
                <w:sz w:val="26"/>
                <w:szCs w:val="26"/>
              </w:rPr>
              <w:t>35</w:t>
            </w:r>
            <w:r w:rsidR="00996AD1" w:rsidRPr="004114AB">
              <w:rPr>
                <w:b/>
                <w:bCs/>
                <w:color w:val="000000"/>
                <w:sz w:val="26"/>
                <w:szCs w:val="26"/>
              </w:rPr>
              <w:t>%</w:t>
            </w:r>
          </w:p>
        </w:tc>
      </w:tr>
      <w:tr w:rsidR="00996AD1" w:rsidRPr="004114AB" w14:paraId="5CEFEA48" w14:textId="77777777" w:rsidTr="00F65BA5">
        <w:trPr>
          <w:trHeight w:val="808"/>
        </w:trPr>
        <w:tc>
          <w:tcPr>
            <w:tcW w:w="703" w:type="dxa"/>
            <w:vMerge/>
          </w:tcPr>
          <w:p w14:paraId="1E490598" w14:textId="77777777" w:rsidR="00996AD1" w:rsidRPr="004114AB" w:rsidRDefault="00996AD1" w:rsidP="00296769">
            <w:pPr>
              <w:widowControl w:val="0"/>
              <w:spacing w:before="20" w:after="80"/>
              <w:jc w:val="center"/>
              <w:rPr>
                <w:b/>
                <w:color w:val="000000"/>
                <w:sz w:val="26"/>
                <w:szCs w:val="26"/>
              </w:rPr>
            </w:pPr>
          </w:p>
        </w:tc>
        <w:tc>
          <w:tcPr>
            <w:tcW w:w="1169" w:type="dxa"/>
            <w:vMerge/>
          </w:tcPr>
          <w:p w14:paraId="726850C9" w14:textId="77777777" w:rsidR="00996AD1" w:rsidRPr="004114AB" w:rsidRDefault="00996AD1" w:rsidP="00296769">
            <w:pPr>
              <w:widowControl w:val="0"/>
              <w:spacing w:before="20" w:after="80"/>
              <w:rPr>
                <w:b/>
                <w:color w:val="000000"/>
                <w:sz w:val="26"/>
                <w:szCs w:val="26"/>
              </w:rPr>
            </w:pPr>
          </w:p>
        </w:tc>
        <w:tc>
          <w:tcPr>
            <w:tcW w:w="3119" w:type="dxa"/>
          </w:tcPr>
          <w:p w14:paraId="26F0348B" w14:textId="77777777" w:rsidR="00996AD1" w:rsidRPr="004114AB" w:rsidRDefault="00996AD1" w:rsidP="00296769">
            <w:pPr>
              <w:widowControl w:val="0"/>
              <w:spacing w:before="20" w:after="80"/>
              <w:rPr>
                <w:color w:val="000000"/>
                <w:sz w:val="26"/>
                <w:szCs w:val="26"/>
              </w:rPr>
            </w:pPr>
            <w:r w:rsidRPr="004114AB">
              <w:rPr>
                <w:color w:val="000000"/>
                <w:sz w:val="26"/>
                <w:szCs w:val="26"/>
              </w:rPr>
              <w:t>1.2 Thuyết electron – Định luật bảo toàn điện tích</w:t>
            </w:r>
          </w:p>
        </w:tc>
        <w:tc>
          <w:tcPr>
            <w:tcW w:w="758" w:type="dxa"/>
            <w:vAlign w:val="center"/>
          </w:tcPr>
          <w:p w14:paraId="681C8658"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14:paraId="295AD39C"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14:paraId="1C74C1E5"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463F26D6" w14:textId="77777777" w:rsidR="00996AD1" w:rsidRPr="004114AB" w:rsidRDefault="00996AD1" w:rsidP="00457963">
            <w:pPr>
              <w:widowControl w:val="0"/>
              <w:spacing w:before="20" w:after="80"/>
              <w:jc w:val="center"/>
              <w:rPr>
                <w:color w:val="000000"/>
                <w:sz w:val="26"/>
                <w:szCs w:val="26"/>
              </w:rPr>
            </w:pPr>
            <w:r>
              <w:rPr>
                <w:color w:val="000000"/>
                <w:sz w:val="26"/>
                <w:szCs w:val="26"/>
              </w:rPr>
              <w:t>1</w:t>
            </w:r>
          </w:p>
        </w:tc>
        <w:tc>
          <w:tcPr>
            <w:tcW w:w="725" w:type="dxa"/>
            <w:vAlign w:val="center"/>
          </w:tcPr>
          <w:p w14:paraId="7FC1C5DE" w14:textId="77777777"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990" w:type="dxa"/>
            <w:vAlign w:val="center"/>
          </w:tcPr>
          <w:p w14:paraId="47D0C597" w14:textId="77777777"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666" w:type="dxa"/>
            <w:vAlign w:val="center"/>
          </w:tcPr>
          <w:p w14:paraId="2F391A15" w14:textId="77777777" w:rsidR="00996AD1" w:rsidRPr="004114AB" w:rsidRDefault="00996AD1" w:rsidP="00296769">
            <w:pPr>
              <w:widowControl w:val="0"/>
              <w:spacing w:before="20" w:after="80"/>
              <w:jc w:val="center"/>
              <w:rPr>
                <w:color w:val="000000"/>
                <w:sz w:val="26"/>
                <w:szCs w:val="26"/>
              </w:rPr>
            </w:pPr>
            <w:r>
              <w:rPr>
                <w:color w:val="000000"/>
                <w:sz w:val="26"/>
                <w:szCs w:val="26"/>
              </w:rPr>
              <w:t>0</w:t>
            </w:r>
          </w:p>
        </w:tc>
        <w:tc>
          <w:tcPr>
            <w:tcW w:w="822" w:type="dxa"/>
            <w:vAlign w:val="center"/>
          </w:tcPr>
          <w:p w14:paraId="3CAA6482" w14:textId="77777777" w:rsidR="00996AD1" w:rsidRPr="004114AB" w:rsidRDefault="00996AD1" w:rsidP="00296769">
            <w:pPr>
              <w:widowControl w:val="0"/>
              <w:spacing w:before="20" w:after="80"/>
              <w:jc w:val="center"/>
              <w:rPr>
                <w:color w:val="000000"/>
                <w:sz w:val="26"/>
                <w:szCs w:val="26"/>
                <w:lang w:bidi="hi-IN"/>
              </w:rPr>
            </w:pPr>
            <w:r>
              <w:rPr>
                <w:color w:val="000000"/>
                <w:sz w:val="26"/>
                <w:szCs w:val="26"/>
                <w:lang w:bidi="hi-IN"/>
              </w:rPr>
              <w:t>0</w:t>
            </w:r>
          </w:p>
        </w:tc>
        <w:tc>
          <w:tcPr>
            <w:tcW w:w="737" w:type="dxa"/>
            <w:vAlign w:val="center"/>
          </w:tcPr>
          <w:p w14:paraId="6FDE90A3" w14:textId="77777777" w:rsidR="00996AD1" w:rsidRPr="004114AB" w:rsidRDefault="00E4355E" w:rsidP="00296769">
            <w:pPr>
              <w:widowControl w:val="0"/>
              <w:spacing w:before="20" w:after="80"/>
              <w:jc w:val="center"/>
              <w:rPr>
                <w:color w:val="000000"/>
                <w:sz w:val="26"/>
                <w:szCs w:val="26"/>
              </w:rPr>
            </w:pPr>
            <w:r>
              <w:rPr>
                <w:color w:val="000000"/>
                <w:sz w:val="26"/>
                <w:szCs w:val="26"/>
              </w:rPr>
              <w:t>2</w:t>
            </w:r>
          </w:p>
        </w:tc>
        <w:tc>
          <w:tcPr>
            <w:tcW w:w="709" w:type="dxa"/>
            <w:vMerge/>
            <w:vAlign w:val="center"/>
          </w:tcPr>
          <w:p w14:paraId="485FAD02" w14:textId="77777777" w:rsidR="00996AD1" w:rsidRPr="004114AB" w:rsidRDefault="00996AD1" w:rsidP="00296769">
            <w:pPr>
              <w:widowControl w:val="0"/>
              <w:spacing w:before="20" w:after="80"/>
              <w:jc w:val="center"/>
              <w:rPr>
                <w:color w:val="000000"/>
                <w:sz w:val="26"/>
                <w:szCs w:val="26"/>
              </w:rPr>
            </w:pPr>
          </w:p>
        </w:tc>
        <w:tc>
          <w:tcPr>
            <w:tcW w:w="822" w:type="dxa"/>
            <w:vMerge/>
            <w:vAlign w:val="center"/>
          </w:tcPr>
          <w:p w14:paraId="197CFFDE" w14:textId="77777777" w:rsidR="00996AD1" w:rsidRPr="004114AB" w:rsidRDefault="00996AD1" w:rsidP="00296769">
            <w:pPr>
              <w:widowControl w:val="0"/>
              <w:spacing w:before="20" w:after="80"/>
              <w:jc w:val="center"/>
              <w:rPr>
                <w:color w:val="000000"/>
                <w:sz w:val="26"/>
                <w:szCs w:val="26"/>
              </w:rPr>
            </w:pPr>
          </w:p>
        </w:tc>
        <w:tc>
          <w:tcPr>
            <w:tcW w:w="1020" w:type="dxa"/>
            <w:vMerge/>
            <w:vAlign w:val="center"/>
          </w:tcPr>
          <w:p w14:paraId="6B70AED4" w14:textId="77777777" w:rsidR="00996AD1" w:rsidRPr="004114AB" w:rsidRDefault="00996AD1" w:rsidP="00296769">
            <w:pPr>
              <w:widowControl w:val="0"/>
              <w:spacing w:before="20" w:after="80"/>
              <w:jc w:val="center"/>
              <w:rPr>
                <w:b/>
                <w:bCs/>
                <w:color w:val="000000"/>
                <w:sz w:val="26"/>
                <w:szCs w:val="26"/>
              </w:rPr>
            </w:pPr>
          </w:p>
        </w:tc>
      </w:tr>
      <w:tr w:rsidR="00996AD1" w:rsidRPr="004114AB" w14:paraId="1C8BEC3F" w14:textId="77777777" w:rsidTr="00296769">
        <w:trPr>
          <w:trHeight w:val="589"/>
        </w:trPr>
        <w:tc>
          <w:tcPr>
            <w:tcW w:w="703" w:type="dxa"/>
            <w:vMerge/>
          </w:tcPr>
          <w:p w14:paraId="7AFBC251" w14:textId="77777777" w:rsidR="00996AD1" w:rsidRPr="004114AB" w:rsidRDefault="00996AD1" w:rsidP="00296769">
            <w:pPr>
              <w:widowControl w:val="0"/>
              <w:spacing w:before="20" w:after="80"/>
              <w:jc w:val="center"/>
              <w:rPr>
                <w:b/>
                <w:color w:val="000000"/>
                <w:sz w:val="26"/>
                <w:szCs w:val="26"/>
              </w:rPr>
            </w:pPr>
          </w:p>
        </w:tc>
        <w:tc>
          <w:tcPr>
            <w:tcW w:w="1169" w:type="dxa"/>
            <w:vMerge/>
          </w:tcPr>
          <w:p w14:paraId="275A886D" w14:textId="77777777" w:rsidR="00996AD1" w:rsidRPr="004114AB" w:rsidRDefault="00996AD1" w:rsidP="00296769">
            <w:pPr>
              <w:widowControl w:val="0"/>
              <w:spacing w:before="20" w:after="80"/>
              <w:rPr>
                <w:b/>
                <w:color w:val="000000"/>
                <w:sz w:val="26"/>
                <w:szCs w:val="26"/>
              </w:rPr>
            </w:pPr>
          </w:p>
        </w:tc>
        <w:tc>
          <w:tcPr>
            <w:tcW w:w="3119" w:type="dxa"/>
          </w:tcPr>
          <w:p w14:paraId="57307FC2" w14:textId="77777777" w:rsidR="00996AD1" w:rsidRPr="004114AB" w:rsidRDefault="00996AD1" w:rsidP="00296769">
            <w:pPr>
              <w:widowControl w:val="0"/>
              <w:spacing w:before="20" w:after="80"/>
              <w:rPr>
                <w:color w:val="000000"/>
                <w:sz w:val="26"/>
                <w:szCs w:val="26"/>
              </w:rPr>
            </w:pPr>
            <w:r w:rsidRPr="004114AB">
              <w:rPr>
                <w:color w:val="000000"/>
                <w:sz w:val="26"/>
                <w:szCs w:val="26"/>
              </w:rPr>
              <w:t>1.3 Công của lực điện -  Hiệu điện thế</w:t>
            </w:r>
          </w:p>
        </w:tc>
        <w:tc>
          <w:tcPr>
            <w:tcW w:w="758" w:type="dxa"/>
            <w:vAlign w:val="center"/>
          </w:tcPr>
          <w:p w14:paraId="7AA21E39"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14:paraId="386E6E5D"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14:paraId="7F8CB0C9"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53670867" w14:textId="77777777"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32BA3B26" w14:textId="77777777" w:rsidR="00996AD1" w:rsidRPr="004114AB" w:rsidRDefault="00996AD1" w:rsidP="00296769">
            <w:pPr>
              <w:widowControl w:val="0"/>
              <w:spacing w:before="20" w:after="80"/>
              <w:jc w:val="center"/>
              <w:rPr>
                <w:color w:val="000000"/>
                <w:sz w:val="26"/>
                <w:szCs w:val="26"/>
              </w:rPr>
            </w:pPr>
            <w:r>
              <w:rPr>
                <w:color w:val="000000"/>
                <w:sz w:val="26"/>
                <w:szCs w:val="26"/>
              </w:rPr>
              <w:t>1</w:t>
            </w:r>
          </w:p>
        </w:tc>
        <w:tc>
          <w:tcPr>
            <w:tcW w:w="990" w:type="dxa"/>
            <w:vAlign w:val="center"/>
          </w:tcPr>
          <w:p w14:paraId="2D7BF194" w14:textId="77777777" w:rsidR="00996AD1" w:rsidRPr="004114AB" w:rsidRDefault="00996AD1" w:rsidP="00296769">
            <w:pPr>
              <w:widowControl w:val="0"/>
              <w:spacing w:before="20" w:after="80"/>
              <w:jc w:val="center"/>
              <w:rPr>
                <w:color w:val="000000"/>
                <w:sz w:val="26"/>
                <w:szCs w:val="26"/>
              </w:rPr>
            </w:pPr>
            <w:r>
              <w:rPr>
                <w:color w:val="000000"/>
                <w:sz w:val="26"/>
                <w:szCs w:val="26"/>
              </w:rPr>
              <w:t>1,5</w:t>
            </w:r>
          </w:p>
        </w:tc>
        <w:tc>
          <w:tcPr>
            <w:tcW w:w="666" w:type="dxa"/>
            <w:vAlign w:val="center"/>
          </w:tcPr>
          <w:p w14:paraId="06EF8D44" w14:textId="77777777" w:rsidR="00996AD1" w:rsidRPr="004114AB" w:rsidRDefault="00E360FA" w:rsidP="00296769">
            <w:pPr>
              <w:widowControl w:val="0"/>
              <w:spacing w:before="20" w:after="80"/>
              <w:jc w:val="center"/>
              <w:rPr>
                <w:color w:val="000000"/>
                <w:sz w:val="26"/>
                <w:szCs w:val="26"/>
              </w:rPr>
            </w:pPr>
            <w:r>
              <w:rPr>
                <w:color w:val="000000"/>
                <w:sz w:val="26"/>
                <w:szCs w:val="26"/>
              </w:rPr>
              <w:t>1</w:t>
            </w:r>
          </w:p>
        </w:tc>
        <w:tc>
          <w:tcPr>
            <w:tcW w:w="822" w:type="dxa"/>
            <w:vAlign w:val="center"/>
          </w:tcPr>
          <w:p w14:paraId="2F0B1CA8" w14:textId="77777777" w:rsidR="00996AD1" w:rsidRPr="004114AB" w:rsidRDefault="00E360FA"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14:paraId="58572049"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2</w:t>
            </w:r>
          </w:p>
        </w:tc>
        <w:tc>
          <w:tcPr>
            <w:tcW w:w="709" w:type="dxa"/>
            <w:vMerge/>
            <w:vAlign w:val="center"/>
          </w:tcPr>
          <w:p w14:paraId="217E86C2" w14:textId="77777777" w:rsidR="00996AD1" w:rsidRPr="004114AB" w:rsidRDefault="00996AD1" w:rsidP="00296769">
            <w:pPr>
              <w:widowControl w:val="0"/>
              <w:spacing w:before="20" w:after="80"/>
              <w:jc w:val="center"/>
              <w:rPr>
                <w:color w:val="000000"/>
                <w:sz w:val="26"/>
                <w:szCs w:val="26"/>
              </w:rPr>
            </w:pPr>
          </w:p>
        </w:tc>
        <w:tc>
          <w:tcPr>
            <w:tcW w:w="822" w:type="dxa"/>
            <w:vMerge/>
            <w:vAlign w:val="center"/>
          </w:tcPr>
          <w:p w14:paraId="0E048C15" w14:textId="77777777" w:rsidR="00996AD1" w:rsidRPr="004114AB" w:rsidRDefault="00996AD1" w:rsidP="00296769">
            <w:pPr>
              <w:widowControl w:val="0"/>
              <w:spacing w:before="20" w:after="80"/>
              <w:jc w:val="center"/>
              <w:rPr>
                <w:color w:val="000000"/>
                <w:sz w:val="26"/>
                <w:szCs w:val="26"/>
              </w:rPr>
            </w:pPr>
          </w:p>
        </w:tc>
        <w:tc>
          <w:tcPr>
            <w:tcW w:w="1020" w:type="dxa"/>
            <w:vMerge/>
            <w:vAlign w:val="center"/>
          </w:tcPr>
          <w:p w14:paraId="5F7EBFAB" w14:textId="77777777" w:rsidR="00996AD1" w:rsidRPr="004114AB" w:rsidRDefault="00996AD1" w:rsidP="00296769">
            <w:pPr>
              <w:widowControl w:val="0"/>
              <w:spacing w:before="20" w:after="80"/>
              <w:jc w:val="center"/>
              <w:rPr>
                <w:b/>
                <w:bCs/>
                <w:color w:val="000000"/>
                <w:sz w:val="26"/>
                <w:szCs w:val="26"/>
              </w:rPr>
            </w:pPr>
          </w:p>
        </w:tc>
      </w:tr>
      <w:tr w:rsidR="00996AD1" w:rsidRPr="004114AB" w14:paraId="5340CF7A" w14:textId="77777777" w:rsidTr="00296769">
        <w:trPr>
          <w:trHeight w:val="454"/>
        </w:trPr>
        <w:tc>
          <w:tcPr>
            <w:tcW w:w="703" w:type="dxa"/>
            <w:vMerge/>
          </w:tcPr>
          <w:p w14:paraId="3EF300A8" w14:textId="77777777" w:rsidR="00996AD1" w:rsidRPr="004114AB" w:rsidRDefault="00996AD1" w:rsidP="00296769">
            <w:pPr>
              <w:widowControl w:val="0"/>
              <w:spacing w:before="20" w:after="80"/>
              <w:jc w:val="center"/>
              <w:rPr>
                <w:b/>
                <w:color w:val="000000"/>
                <w:sz w:val="26"/>
                <w:szCs w:val="26"/>
              </w:rPr>
            </w:pPr>
          </w:p>
        </w:tc>
        <w:tc>
          <w:tcPr>
            <w:tcW w:w="1169" w:type="dxa"/>
            <w:vMerge/>
          </w:tcPr>
          <w:p w14:paraId="0B6D09B9" w14:textId="77777777" w:rsidR="00996AD1" w:rsidRPr="004114AB" w:rsidRDefault="00996AD1" w:rsidP="00296769">
            <w:pPr>
              <w:widowControl w:val="0"/>
              <w:spacing w:before="20" w:after="80"/>
              <w:rPr>
                <w:b/>
                <w:color w:val="000000"/>
                <w:sz w:val="26"/>
                <w:szCs w:val="26"/>
              </w:rPr>
            </w:pPr>
          </w:p>
        </w:tc>
        <w:tc>
          <w:tcPr>
            <w:tcW w:w="3119" w:type="dxa"/>
          </w:tcPr>
          <w:p w14:paraId="711AA5C4" w14:textId="77777777" w:rsidR="00996AD1" w:rsidRPr="004114AB" w:rsidRDefault="00996AD1" w:rsidP="00296769">
            <w:pPr>
              <w:widowControl w:val="0"/>
              <w:spacing w:before="20" w:after="80"/>
              <w:rPr>
                <w:color w:val="000000"/>
                <w:sz w:val="26"/>
                <w:szCs w:val="26"/>
              </w:rPr>
            </w:pPr>
            <w:r w:rsidRPr="004114AB">
              <w:rPr>
                <w:color w:val="000000"/>
                <w:sz w:val="26"/>
                <w:szCs w:val="26"/>
              </w:rPr>
              <w:t>1.4 Điện trường</w:t>
            </w:r>
          </w:p>
        </w:tc>
        <w:tc>
          <w:tcPr>
            <w:tcW w:w="758" w:type="dxa"/>
            <w:vAlign w:val="center"/>
          </w:tcPr>
          <w:p w14:paraId="26564CD0"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14:paraId="57CD7DBC"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14:paraId="015D7BA7"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7A5D6DC9" w14:textId="77777777"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6D49BA18" w14:textId="77777777" w:rsidR="00996AD1" w:rsidRPr="004114AB" w:rsidRDefault="00996AD1" w:rsidP="00296769">
            <w:pPr>
              <w:widowControl w:val="0"/>
              <w:spacing w:before="20" w:after="80"/>
              <w:jc w:val="center"/>
              <w:rPr>
                <w:color w:val="000000"/>
                <w:sz w:val="26"/>
                <w:szCs w:val="26"/>
              </w:rPr>
            </w:pPr>
            <w:r>
              <w:rPr>
                <w:color w:val="000000"/>
                <w:sz w:val="26"/>
                <w:szCs w:val="26"/>
              </w:rPr>
              <w:t>1</w:t>
            </w:r>
          </w:p>
        </w:tc>
        <w:tc>
          <w:tcPr>
            <w:tcW w:w="990" w:type="dxa"/>
            <w:vAlign w:val="center"/>
          </w:tcPr>
          <w:p w14:paraId="40751CAF" w14:textId="77777777" w:rsidR="00996AD1" w:rsidRPr="004114AB" w:rsidRDefault="00996AD1" w:rsidP="00296769">
            <w:pPr>
              <w:widowControl w:val="0"/>
              <w:spacing w:before="20" w:after="80"/>
              <w:jc w:val="center"/>
              <w:rPr>
                <w:color w:val="000000"/>
                <w:sz w:val="26"/>
                <w:szCs w:val="26"/>
              </w:rPr>
            </w:pPr>
            <w:r>
              <w:rPr>
                <w:color w:val="000000"/>
                <w:sz w:val="26"/>
                <w:szCs w:val="26"/>
              </w:rPr>
              <w:t>1,5</w:t>
            </w:r>
          </w:p>
        </w:tc>
        <w:tc>
          <w:tcPr>
            <w:tcW w:w="666" w:type="dxa"/>
            <w:vAlign w:val="center"/>
          </w:tcPr>
          <w:p w14:paraId="67DA4A0D"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3C57C4D1" w14:textId="77777777" w:rsidR="00996AD1" w:rsidRPr="004114AB" w:rsidRDefault="00996AD1"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14:paraId="0E265594" w14:textId="77777777" w:rsidR="00996AD1" w:rsidRPr="004114AB" w:rsidRDefault="00E4355E" w:rsidP="00296769">
            <w:pPr>
              <w:widowControl w:val="0"/>
              <w:spacing w:before="20" w:after="80"/>
              <w:jc w:val="center"/>
              <w:rPr>
                <w:color w:val="000000"/>
                <w:sz w:val="26"/>
                <w:szCs w:val="26"/>
              </w:rPr>
            </w:pPr>
            <w:r>
              <w:rPr>
                <w:color w:val="000000"/>
                <w:sz w:val="26"/>
                <w:szCs w:val="26"/>
              </w:rPr>
              <w:t>2</w:t>
            </w:r>
          </w:p>
        </w:tc>
        <w:tc>
          <w:tcPr>
            <w:tcW w:w="709" w:type="dxa"/>
            <w:vMerge/>
            <w:vAlign w:val="center"/>
          </w:tcPr>
          <w:p w14:paraId="6FADC576" w14:textId="77777777" w:rsidR="00996AD1" w:rsidRPr="004114AB" w:rsidRDefault="00996AD1" w:rsidP="00296769">
            <w:pPr>
              <w:widowControl w:val="0"/>
              <w:spacing w:before="20" w:after="80"/>
              <w:jc w:val="center"/>
              <w:rPr>
                <w:color w:val="000000"/>
                <w:sz w:val="26"/>
                <w:szCs w:val="26"/>
              </w:rPr>
            </w:pPr>
          </w:p>
        </w:tc>
        <w:tc>
          <w:tcPr>
            <w:tcW w:w="822" w:type="dxa"/>
            <w:vMerge/>
            <w:vAlign w:val="center"/>
          </w:tcPr>
          <w:p w14:paraId="787D30A2" w14:textId="77777777" w:rsidR="00996AD1" w:rsidRPr="004114AB" w:rsidRDefault="00996AD1" w:rsidP="00296769">
            <w:pPr>
              <w:widowControl w:val="0"/>
              <w:spacing w:before="20" w:after="80"/>
              <w:jc w:val="center"/>
              <w:rPr>
                <w:color w:val="000000"/>
                <w:sz w:val="26"/>
                <w:szCs w:val="26"/>
              </w:rPr>
            </w:pPr>
          </w:p>
        </w:tc>
        <w:tc>
          <w:tcPr>
            <w:tcW w:w="1020" w:type="dxa"/>
            <w:vMerge/>
            <w:vAlign w:val="center"/>
          </w:tcPr>
          <w:p w14:paraId="75BF9EED" w14:textId="77777777" w:rsidR="00996AD1" w:rsidRPr="004114AB" w:rsidRDefault="00996AD1" w:rsidP="00296769">
            <w:pPr>
              <w:widowControl w:val="0"/>
              <w:spacing w:before="20" w:after="80"/>
              <w:jc w:val="center"/>
              <w:rPr>
                <w:b/>
                <w:bCs/>
                <w:color w:val="000000"/>
                <w:sz w:val="26"/>
                <w:szCs w:val="26"/>
              </w:rPr>
            </w:pPr>
          </w:p>
        </w:tc>
      </w:tr>
      <w:tr w:rsidR="00996AD1" w:rsidRPr="004114AB" w14:paraId="0251562F" w14:textId="77777777" w:rsidTr="00296769">
        <w:trPr>
          <w:trHeight w:val="454"/>
        </w:trPr>
        <w:tc>
          <w:tcPr>
            <w:tcW w:w="703" w:type="dxa"/>
            <w:vMerge/>
          </w:tcPr>
          <w:p w14:paraId="78644C04" w14:textId="77777777" w:rsidR="00996AD1" w:rsidRPr="004114AB" w:rsidRDefault="00996AD1" w:rsidP="00296769">
            <w:pPr>
              <w:widowControl w:val="0"/>
              <w:spacing w:before="20" w:after="80"/>
              <w:jc w:val="center"/>
              <w:rPr>
                <w:b/>
                <w:color w:val="000000"/>
                <w:sz w:val="26"/>
                <w:szCs w:val="26"/>
              </w:rPr>
            </w:pPr>
          </w:p>
        </w:tc>
        <w:tc>
          <w:tcPr>
            <w:tcW w:w="1169" w:type="dxa"/>
            <w:vMerge/>
          </w:tcPr>
          <w:p w14:paraId="3AC52758" w14:textId="77777777" w:rsidR="00996AD1" w:rsidRPr="004114AB" w:rsidRDefault="00996AD1" w:rsidP="00296769">
            <w:pPr>
              <w:widowControl w:val="0"/>
              <w:spacing w:before="20" w:after="80"/>
              <w:rPr>
                <w:b/>
                <w:color w:val="000000"/>
                <w:sz w:val="26"/>
                <w:szCs w:val="26"/>
              </w:rPr>
            </w:pPr>
          </w:p>
        </w:tc>
        <w:tc>
          <w:tcPr>
            <w:tcW w:w="3119" w:type="dxa"/>
          </w:tcPr>
          <w:p w14:paraId="38833868" w14:textId="77777777" w:rsidR="00996AD1" w:rsidRPr="004114AB" w:rsidRDefault="00996AD1" w:rsidP="00296769">
            <w:pPr>
              <w:widowControl w:val="0"/>
              <w:spacing w:before="20" w:after="80"/>
              <w:rPr>
                <w:color w:val="000000"/>
                <w:sz w:val="26"/>
                <w:szCs w:val="26"/>
              </w:rPr>
            </w:pPr>
            <w:r w:rsidRPr="004114AB">
              <w:rPr>
                <w:color w:val="000000"/>
                <w:sz w:val="26"/>
                <w:szCs w:val="26"/>
              </w:rPr>
              <w:t>1.5 Tụ điện</w:t>
            </w:r>
          </w:p>
        </w:tc>
        <w:tc>
          <w:tcPr>
            <w:tcW w:w="758" w:type="dxa"/>
            <w:vAlign w:val="center"/>
          </w:tcPr>
          <w:p w14:paraId="1D17B4AA"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00" w:type="dxa"/>
            <w:vAlign w:val="center"/>
          </w:tcPr>
          <w:p w14:paraId="317AB127"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0,75</w:t>
            </w:r>
          </w:p>
        </w:tc>
        <w:tc>
          <w:tcPr>
            <w:tcW w:w="893" w:type="dxa"/>
            <w:vAlign w:val="center"/>
          </w:tcPr>
          <w:p w14:paraId="4AEB0560"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353A1668" w14:textId="77777777" w:rsidR="00996AD1" w:rsidRPr="004114AB" w:rsidRDefault="00996AD1"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107A6827"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990" w:type="dxa"/>
            <w:vAlign w:val="center"/>
          </w:tcPr>
          <w:p w14:paraId="42FA67E0"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666" w:type="dxa"/>
            <w:vAlign w:val="center"/>
          </w:tcPr>
          <w:p w14:paraId="1B6FCFB3" w14:textId="77777777" w:rsidR="00996AD1" w:rsidRPr="004114AB" w:rsidRDefault="00996AD1"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2B7FB8E8" w14:textId="77777777" w:rsidR="00996AD1" w:rsidRPr="004114AB" w:rsidRDefault="00996AD1"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14:paraId="5DE55C91" w14:textId="77777777" w:rsidR="00996AD1" w:rsidRPr="004114AB" w:rsidRDefault="006735C6" w:rsidP="00296769">
            <w:pPr>
              <w:widowControl w:val="0"/>
              <w:spacing w:before="20" w:after="80"/>
              <w:jc w:val="center"/>
              <w:rPr>
                <w:color w:val="000000"/>
                <w:sz w:val="26"/>
                <w:szCs w:val="26"/>
              </w:rPr>
            </w:pPr>
            <w:r>
              <w:rPr>
                <w:color w:val="000000"/>
                <w:sz w:val="26"/>
                <w:szCs w:val="26"/>
              </w:rPr>
              <w:t>2</w:t>
            </w:r>
          </w:p>
        </w:tc>
        <w:tc>
          <w:tcPr>
            <w:tcW w:w="709" w:type="dxa"/>
            <w:vMerge/>
            <w:vAlign w:val="center"/>
          </w:tcPr>
          <w:p w14:paraId="431D2109" w14:textId="77777777" w:rsidR="00996AD1" w:rsidRPr="004114AB" w:rsidRDefault="00996AD1" w:rsidP="00296769">
            <w:pPr>
              <w:widowControl w:val="0"/>
              <w:spacing w:before="20" w:after="80"/>
              <w:jc w:val="center"/>
              <w:rPr>
                <w:color w:val="000000"/>
                <w:sz w:val="26"/>
                <w:szCs w:val="26"/>
              </w:rPr>
            </w:pPr>
          </w:p>
        </w:tc>
        <w:tc>
          <w:tcPr>
            <w:tcW w:w="822" w:type="dxa"/>
            <w:vMerge/>
            <w:vAlign w:val="center"/>
          </w:tcPr>
          <w:p w14:paraId="4F89217F" w14:textId="77777777" w:rsidR="00996AD1" w:rsidRPr="004114AB" w:rsidRDefault="00996AD1" w:rsidP="00296769">
            <w:pPr>
              <w:widowControl w:val="0"/>
              <w:spacing w:before="20" w:after="80"/>
              <w:jc w:val="center"/>
              <w:rPr>
                <w:color w:val="000000"/>
                <w:sz w:val="26"/>
                <w:szCs w:val="26"/>
              </w:rPr>
            </w:pPr>
          </w:p>
        </w:tc>
        <w:tc>
          <w:tcPr>
            <w:tcW w:w="1020" w:type="dxa"/>
            <w:vMerge/>
            <w:vAlign w:val="center"/>
          </w:tcPr>
          <w:p w14:paraId="5AD6ED10" w14:textId="77777777" w:rsidR="00996AD1" w:rsidRPr="004114AB" w:rsidRDefault="00996AD1" w:rsidP="00296769">
            <w:pPr>
              <w:widowControl w:val="0"/>
              <w:spacing w:before="20" w:after="80"/>
              <w:jc w:val="center"/>
              <w:rPr>
                <w:b/>
                <w:bCs/>
                <w:color w:val="000000"/>
                <w:sz w:val="26"/>
                <w:szCs w:val="26"/>
              </w:rPr>
            </w:pPr>
          </w:p>
        </w:tc>
      </w:tr>
      <w:tr w:rsidR="00E4355E" w:rsidRPr="004114AB" w14:paraId="2E725B3D" w14:textId="77777777" w:rsidTr="00296769">
        <w:trPr>
          <w:trHeight w:val="589"/>
        </w:trPr>
        <w:tc>
          <w:tcPr>
            <w:tcW w:w="703" w:type="dxa"/>
            <w:vMerge w:val="restart"/>
            <w:vAlign w:val="center"/>
          </w:tcPr>
          <w:p w14:paraId="0563F49D" w14:textId="77777777" w:rsidR="00E4355E" w:rsidRPr="004114AB" w:rsidRDefault="00E4355E" w:rsidP="00296769">
            <w:pPr>
              <w:widowControl w:val="0"/>
              <w:spacing w:before="20" w:after="80"/>
              <w:jc w:val="center"/>
              <w:rPr>
                <w:b/>
                <w:color w:val="000000"/>
                <w:sz w:val="26"/>
                <w:szCs w:val="26"/>
              </w:rPr>
            </w:pPr>
            <w:r w:rsidRPr="004114AB">
              <w:rPr>
                <w:b/>
                <w:color w:val="000000"/>
                <w:sz w:val="26"/>
                <w:szCs w:val="26"/>
              </w:rPr>
              <w:t>2</w:t>
            </w:r>
          </w:p>
          <w:p w14:paraId="66ABCC9A" w14:textId="77777777" w:rsidR="00E4355E" w:rsidRPr="004114AB" w:rsidRDefault="00E4355E" w:rsidP="00296769">
            <w:pPr>
              <w:widowControl w:val="0"/>
              <w:spacing w:before="20" w:after="80"/>
              <w:jc w:val="center"/>
              <w:rPr>
                <w:b/>
                <w:color w:val="000000"/>
                <w:sz w:val="26"/>
                <w:szCs w:val="26"/>
              </w:rPr>
            </w:pPr>
          </w:p>
        </w:tc>
        <w:tc>
          <w:tcPr>
            <w:tcW w:w="1169" w:type="dxa"/>
            <w:vMerge w:val="restart"/>
            <w:vAlign w:val="center"/>
          </w:tcPr>
          <w:p w14:paraId="67D52F29" w14:textId="77777777" w:rsidR="00E4355E" w:rsidRPr="004114AB" w:rsidRDefault="00E4355E" w:rsidP="00296769">
            <w:pPr>
              <w:widowControl w:val="0"/>
              <w:spacing w:before="20" w:after="80"/>
              <w:jc w:val="center"/>
              <w:rPr>
                <w:b/>
                <w:color w:val="000000"/>
                <w:sz w:val="26"/>
                <w:szCs w:val="26"/>
              </w:rPr>
            </w:pPr>
            <w:r w:rsidRPr="004114AB">
              <w:rPr>
                <w:bCs/>
                <w:color w:val="000000"/>
                <w:sz w:val="26"/>
                <w:szCs w:val="26"/>
              </w:rPr>
              <w:t>Dòng điện không đổi</w:t>
            </w:r>
          </w:p>
          <w:p w14:paraId="787F3925" w14:textId="77777777" w:rsidR="00E4355E" w:rsidRPr="004114AB" w:rsidRDefault="00E4355E" w:rsidP="00296769">
            <w:pPr>
              <w:widowControl w:val="0"/>
              <w:spacing w:before="20" w:after="80"/>
              <w:jc w:val="center"/>
              <w:rPr>
                <w:b/>
                <w:color w:val="000000"/>
                <w:sz w:val="26"/>
                <w:szCs w:val="26"/>
              </w:rPr>
            </w:pPr>
          </w:p>
        </w:tc>
        <w:tc>
          <w:tcPr>
            <w:tcW w:w="3119" w:type="dxa"/>
          </w:tcPr>
          <w:p w14:paraId="43C026F2" w14:textId="77777777" w:rsidR="00E4355E" w:rsidRPr="004114AB" w:rsidRDefault="00E4355E" w:rsidP="00296769">
            <w:pPr>
              <w:widowControl w:val="0"/>
              <w:spacing w:before="20" w:after="80"/>
              <w:rPr>
                <w:color w:val="000000"/>
                <w:sz w:val="26"/>
                <w:szCs w:val="26"/>
              </w:rPr>
            </w:pPr>
            <w:r w:rsidRPr="004114AB">
              <w:rPr>
                <w:color w:val="000000"/>
                <w:sz w:val="26"/>
                <w:szCs w:val="26"/>
              </w:rPr>
              <w:t>2.1 Dòng điện không đổi – Nguồn điện</w:t>
            </w:r>
          </w:p>
        </w:tc>
        <w:tc>
          <w:tcPr>
            <w:tcW w:w="758" w:type="dxa"/>
            <w:vAlign w:val="center"/>
          </w:tcPr>
          <w:p w14:paraId="3DA2D7F9"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14:paraId="2B443EEE"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14:paraId="742EF145"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47EAE8D7" w14:textId="77777777" w:rsidR="00E4355E" w:rsidRPr="004114AB" w:rsidRDefault="00E4355E" w:rsidP="00457963">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19F354DA" w14:textId="77777777"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14:paraId="270AF362" w14:textId="77777777"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14:paraId="6A27B550"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1063BF8B"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37" w:type="dxa"/>
            <w:vAlign w:val="center"/>
          </w:tcPr>
          <w:p w14:paraId="5DB7E62D"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3</w:t>
            </w:r>
          </w:p>
        </w:tc>
        <w:tc>
          <w:tcPr>
            <w:tcW w:w="709" w:type="dxa"/>
            <w:vMerge w:val="restart"/>
            <w:vAlign w:val="center"/>
          </w:tcPr>
          <w:p w14:paraId="73062C67" w14:textId="77777777" w:rsidR="00E4355E" w:rsidRPr="004114AB" w:rsidRDefault="00E4355E" w:rsidP="00296769">
            <w:pPr>
              <w:widowControl w:val="0"/>
              <w:spacing w:before="20" w:after="80"/>
              <w:jc w:val="center"/>
              <w:rPr>
                <w:color w:val="000000"/>
                <w:sz w:val="26"/>
                <w:szCs w:val="26"/>
              </w:rPr>
            </w:pPr>
            <w:r>
              <w:rPr>
                <w:color w:val="000000"/>
                <w:sz w:val="26"/>
                <w:szCs w:val="26"/>
              </w:rPr>
              <w:t>6</w:t>
            </w:r>
          </w:p>
        </w:tc>
        <w:tc>
          <w:tcPr>
            <w:tcW w:w="822" w:type="dxa"/>
            <w:vMerge w:val="restart"/>
            <w:vAlign w:val="center"/>
          </w:tcPr>
          <w:p w14:paraId="4EE26660" w14:textId="77777777" w:rsidR="00E4355E" w:rsidRPr="004114AB" w:rsidRDefault="00E4355E" w:rsidP="00296769">
            <w:pPr>
              <w:widowControl w:val="0"/>
              <w:spacing w:before="20" w:after="80"/>
              <w:jc w:val="center"/>
              <w:rPr>
                <w:color w:val="000000"/>
                <w:sz w:val="26"/>
                <w:szCs w:val="26"/>
              </w:rPr>
            </w:pPr>
            <w:r>
              <w:rPr>
                <w:color w:val="000000"/>
                <w:sz w:val="26"/>
                <w:szCs w:val="26"/>
              </w:rPr>
              <w:t>19,75</w:t>
            </w:r>
          </w:p>
        </w:tc>
        <w:tc>
          <w:tcPr>
            <w:tcW w:w="1020" w:type="dxa"/>
            <w:vMerge w:val="restart"/>
            <w:vAlign w:val="center"/>
          </w:tcPr>
          <w:p w14:paraId="5E7E4D8F" w14:textId="77777777" w:rsidR="00E4355E" w:rsidRPr="004114AB" w:rsidRDefault="00E4355E" w:rsidP="00E4355E">
            <w:pPr>
              <w:widowControl w:val="0"/>
              <w:spacing w:before="20" w:after="80"/>
              <w:jc w:val="center"/>
              <w:rPr>
                <w:b/>
                <w:bCs/>
                <w:color w:val="000000"/>
                <w:sz w:val="26"/>
                <w:szCs w:val="26"/>
              </w:rPr>
            </w:pPr>
            <w:r>
              <w:rPr>
                <w:b/>
                <w:bCs/>
                <w:color w:val="000000"/>
                <w:sz w:val="26"/>
                <w:szCs w:val="26"/>
              </w:rPr>
              <w:t>42</w:t>
            </w:r>
            <w:r w:rsidRPr="004114AB">
              <w:rPr>
                <w:b/>
                <w:bCs/>
                <w:color w:val="000000"/>
                <w:sz w:val="26"/>
                <w:szCs w:val="26"/>
              </w:rPr>
              <w:t>,5%</w:t>
            </w:r>
          </w:p>
        </w:tc>
      </w:tr>
      <w:tr w:rsidR="00E4355E" w:rsidRPr="004114AB" w14:paraId="3010A0FB" w14:textId="77777777" w:rsidTr="00296769">
        <w:trPr>
          <w:trHeight w:val="589"/>
        </w:trPr>
        <w:tc>
          <w:tcPr>
            <w:tcW w:w="703" w:type="dxa"/>
            <w:vMerge/>
          </w:tcPr>
          <w:p w14:paraId="74230966"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7F2C90E0" w14:textId="77777777" w:rsidR="00E4355E" w:rsidRPr="004114AB" w:rsidRDefault="00E4355E" w:rsidP="00296769">
            <w:pPr>
              <w:widowControl w:val="0"/>
              <w:spacing w:before="20" w:after="80"/>
              <w:rPr>
                <w:b/>
                <w:color w:val="000000"/>
                <w:sz w:val="26"/>
                <w:szCs w:val="26"/>
              </w:rPr>
            </w:pPr>
          </w:p>
        </w:tc>
        <w:tc>
          <w:tcPr>
            <w:tcW w:w="3119" w:type="dxa"/>
          </w:tcPr>
          <w:p w14:paraId="6BBEE745" w14:textId="77777777" w:rsidR="00E4355E" w:rsidRPr="004114AB" w:rsidRDefault="00E4355E" w:rsidP="00296769">
            <w:pPr>
              <w:widowControl w:val="0"/>
              <w:spacing w:before="20" w:after="80"/>
              <w:rPr>
                <w:color w:val="000000"/>
                <w:sz w:val="26"/>
                <w:szCs w:val="26"/>
              </w:rPr>
            </w:pPr>
            <w:r w:rsidRPr="004114AB">
              <w:rPr>
                <w:color w:val="000000"/>
                <w:sz w:val="26"/>
                <w:szCs w:val="26"/>
              </w:rPr>
              <w:t>2.2 Điện năng – Công suất điện</w:t>
            </w:r>
          </w:p>
        </w:tc>
        <w:tc>
          <w:tcPr>
            <w:tcW w:w="758" w:type="dxa"/>
            <w:vAlign w:val="center"/>
          </w:tcPr>
          <w:p w14:paraId="15BB32B0"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14:paraId="49943DB6"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14:paraId="57105CA9"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29BFAEAA"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399C7F7B" w14:textId="77777777"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14:paraId="43D375B7" w14:textId="77777777"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14:paraId="2257B3C4"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822" w:type="dxa"/>
            <w:vAlign w:val="center"/>
          </w:tcPr>
          <w:p w14:paraId="19982838"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14:paraId="7D4BA0CA"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3</w:t>
            </w:r>
          </w:p>
        </w:tc>
        <w:tc>
          <w:tcPr>
            <w:tcW w:w="709" w:type="dxa"/>
            <w:vMerge/>
            <w:vAlign w:val="center"/>
          </w:tcPr>
          <w:p w14:paraId="59646B47" w14:textId="77777777" w:rsidR="00E4355E" w:rsidRPr="004114AB" w:rsidRDefault="00E4355E" w:rsidP="00296769">
            <w:pPr>
              <w:widowControl w:val="0"/>
              <w:spacing w:before="20" w:after="80"/>
              <w:jc w:val="center"/>
              <w:rPr>
                <w:color w:val="000000"/>
                <w:sz w:val="26"/>
                <w:szCs w:val="26"/>
              </w:rPr>
            </w:pPr>
          </w:p>
        </w:tc>
        <w:tc>
          <w:tcPr>
            <w:tcW w:w="822" w:type="dxa"/>
            <w:vMerge/>
            <w:vAlign w:val="center"/>
          </w:tcPr>
          <w:p w14:paraId="7C747368" w14:textId="77777777" w:rsidR="00E4355E" w:rsidRPr="004114AB" w:rsidRDefault="00E4355E" w:rsidP="00296769">
            <w:pPr>
              <w:widowControl w:val="0"/>
              <w:spacing w:before="20" w:after="80"/>
              <w:jc w:val="center"/>
              <w:rPr>
                <w:color w:val="000000"/>
                <w:sz w:val="26"/>
                <w:szCs w:val="26"/>
              </w:rPr>
            </w:pPr>
          </w:p>
        </w:tc>
        <w:tc>
          <w:tcPr>
            <w:tcW w:w="1020" w:type="dxa"/>
            <w:vMerge/>
            <w:vAlign w:val="center"/>
          </w:tcPr>
          <w:p w14:paraId="1A7C5D36" w14:textId="77777777" w:rsidR="00E4355E" w:rsidRPr="004114AB" w:rsidRDefault="00E4355E" w:rsidP="00296769">
            <w:pPr>
              <w:widowControl w:val="0"/>
              <w:spacing w:before="20" w:after="80"/>
              <w:jc w:val="center"/>
              <w:rPr>
                <w:b/>
                <w:bCs/>
                <w:color w:val="000000"/>
                <w:sz w:val="26"/>
                <w:szCs w:val="26"/>
              </w:rPr>
            </w:pPr>
          </w:p>
        </w:tc>
      </w:tr>
      <w:tr w:rsidR="00E4355E" w:rsidRPr="004114AB" w14:paraId="73B31818" w14:textId="77777777" w:rsidTr="00AB7848">
        <w:trPr>
          <w:trHeight w:val="840"/>
        </w:trPr>
        <w:tc>
          <w:tcPr>
            <w:tcW w:w="703" w:type="dxa"/>
            <w:vMerge/>
          </w:tcPr>
          <w:p w14:paraId="08FC9826"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5D65B0E9" w14:textId="77777777" w:rsidR="00E4355E" w:rsidRPr="004114AB" w:rsidRDefault="00E4355E" w:rsidP="00296769">
            <w:pPr>
              <w:widowControl w:val="0"/>
              <w:spacing w:before="20" w:after="80"/>
              <w:rPr>
                <w:b/>
                <w:color w:val="000000"/>
                <w:sz w:val="26"/>
                <w:szCs w:val="26"/>
              </w:rPr>
            </w:pPr>
          </w:p>
        </w:tc>
        <w:tc>
          <w:tcPr>
            <w:tcW w:w="3119" w:type="dxa"/>
          </w:tcPr>
          <w:p w14:paraId="2140C2F2" w14:textId="77777777" w:rsidR="00E4355E" w:rsidRPr="004114AB" w:rsidRDefault="00E4355E" w:rsidP="00296769">
            <w:pPr>
              <w:widowControl w:val="0"/>
              <w:spacing w:before="20" w:after="80"/>
              <w:rPr>
                <w:color w:val="000000"/>
                <w:sz w:val="26"/>
                <w:szCs w:val="26"/>
              </w:rPr>
            </w:pPr>
            <w:r w:rsidRPr="004114AB">
              <w:rPr>
                <w:color w:val="000000"/>
                <w:sz w:val="26"/>
                <w:szCs w:val="26"/>
              </w:rPr>
              <w:t>2.3 Định luật Ôm đối với toàn mạch</w:t>
            </w:r>
          </w:p>
        </w:tc>
        <w:tc>
          <w:tcPr>
            <w:tcW w:w="758" w:type="dxa"/>
            <w:vAlign w:val="center"/>
          </w:tcPr>
          <w:p w14:paraId="4C8391C2"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2</w:t>
            </w:r>
          </w:p>
        </w:tc>
        <w:tc>
          <w:tcPr>
            <w:tcW w:w="900" w:type="dxa"/>
            <w:vAlign w:val="center"/>
          </w:tcPr>
          <w:p w14:paraId="6E7BA321"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1,5</w:t>
            </w:r>
          </w:p>
        </w:tc>
        <w:tc>
          <w:tcPr>
            <w:tcW w:w="893" w:type="dxa"/>
            <w:vAlign w:val="center"/>
          </w:tcPr>
          <w:p w14:paraId="182E1929"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993" w:type="dxa"/>
            <w:vAlign w:val="center"/>
          </w:tcPr>
          <w:p w14:paraId="3B87EA39"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1</w:t>
            </w:r>
          </w:p>
        </w:tc>
        <w:tc>
          <w:tcPr>
            <w:tcW w:w="725" w:type="dxa"/>
            <w:vAlign w:val="center"/>
          </w:tcPr>
          <w:p w14:paraId="68316C9D" w14:textId="77777777"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990" w:type="dxa"/>
            <w:vAlign w:val="center"/>
          </w:tcPr>
          <w:p w14:paraId="4B20B00E" w14:textId="77777777" w:rsidR="00E4355E" w:rsidRPr="004114AB" w:rsidRDefault="00E4355E" w:rsidP="00296769">
            <w:pPr>
              <w:widowControl w:val="0"/>
              <w:spacing w:before="20" w:after="80"/>
              <w:jc w:val="center"/>
              <w:rPr>
                <w:color w:val="000000"/>
                <w:sz w:val="26"/>
                <w:szCs w:val="26"/>
              </w:rPr>
            </w:pPr>
            <w:r>
              <w:rPr>
                <w:color w:val="000000"/>
                <w:sz w:val="26"/>
                <w:szCs w:val="26"/>
              </w:rPr>
              <w:t>1,5</w:t>
            </w:r>
          </w:p>
        </w:tc>
        <w:tc>
          <w:tcPr>
            <w:tcW w:w="666" w:type="dxa"/>
            <w:vAlign w:val="center"/>
          </w:tcPr>
          <w:p w14:paraId="400EEDF1" w14:textId="77777777"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822" w:type="dxa"/>
            <w:vAlign w:val="center"/>
          </w:tcPr>
          <w:p w14:paraId="17CAFCC3"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2,25</w:t>
            </w:r>
          </w:p>
        </w:tc>
        <w:tc>
          <w:tcPr>
            <w:tcW w:w="737" w:type="dxa"/>
            <w:vAlign w:val="center"/>
          </w:tcPr>
          <w:p w14:paraId="614F7FE2" w14:textId="77777777" w:rsidR="00E4355E" w:rsidRPr="004114AB" w:rsidRDefault="00E4355E" w:rsidP="00296769">
            <w:pPr>
              <w:widowControl w:val="0"/>
              <w:spacing w:before="20" w:after="80"/>
              <w:jc w:val="center"/>
              <w:rPr>
                <w:color w:val="000000"/>
                <w:sz w:val="26"/>
                <w:szCs w:val="26"/>
              </w:rPr>
            </w:pPr>
            <w:r>
              <w:rPr>
                <w:color w:val="000000"/>
                <w:sz w:val="26"/>
                <w:szCs w:val="26"/>
              </w:rPr>
              <w:t>3</w:t>
            </w:r>
          </w:p>
        </w:tc>
        <w:tc>
          <w:tcPr>
            <w:tcW w:w="709" w:type="dxa"/>
            <w:vMerge/>
            <w:vAlign w:val="center"/>
          </w:tcPr>
          <w:p w14:paraId="41E9E009" w14:textId="77777777" w:rsidR="00E4355E" w:rsidRPr="004114AB" w:rsidRDefault="00E4355E" w:rsidP="00296769">
            <w:pPr>
              <w:widowControl w:val="0"/>
              <w:spacing w:before="20" w:after="80"/>
              <w:jc w:val="center"/>
              <w:rPr>
                <w:color w:val="000000"/>
                <w:sz w:val="26"/>
                <w:szCs w:val="26"/>
              </w:rPr>
            </w:pPr>
          </w:p>
        </w:tc>
        <w:tc>
          <w:tcPr>
            <w:tcW w:w="822" w:type="dxa"/>
            <w:vMerge/>
            <w:vAlign w:val="center"/>
          </w:tcPr>
          <w:p w14:paraId="4444986E" w14:textId="77777777" w:rsidR="00E4355E" w:rsidRPr="004114AB" w:rsidRDefault="00E4355E" w:rsidP="00296769">
            <w:pPr>
              <w:widowControl w:val="0"/>
              <w:spacing w:before="20" w:after="80"/>
              <w:jc w:val="center"/>
              <w:rPr>
                <w:color w:val="000000"/>
                <w:sz w:val="26"/>
                <w:szCs w:val="26"/>
              </w:rPr>
            </w:pPr>
          </w:p>
        </w:tc>
        <w:tc>
          <w:tcPr>
            <w:tcW w:w="1020" w:type="dxa"/>
            <w:vMerge/>
            <w:vAlign w:val="center"/>
          </w:tcPr>
          <w:p w14:paraId="169881AA" w14:textId="77777777" w:rsidR="00E4355E" w:rsidRPr="004114AB" w:rsidRDefault="00E4355E" w:rsidP="00296769">
            <w:pPr>
              <w:widowControl w:val="0"/>
              <w:spacing w:before="20" w:after="80"/>
              <w:jc w:val="center"/>
              <w:rPr>
                <w:b/>
                <w:bCs/>
                <w:color w:val="000000"/>
                <w:sz w:val="26"/>
                <w:szCs w:val="26"/>
              </w:rPr>
            </w:pPr>
          </w:p>
        </w:tc>
      </w:tr>
      <w:tr w:rsidR="00E4355E" w:rsidRPr="004114AB" w14:paraId="5B33F45D" w14:textId="77777777" w:rsidTr="00296769">
        <w:trPr>
          <w:trHeight w:val="595"/>
        </w:trPr>
        <w:tc>
          <w:tcPr>
            <w:tcW w:w="703" w:type="dxa"/>
            <w:vMerge/>
          </w:tcPr>
          <w:p w14:paraId="38B0398B"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5B9C67D4" w14:textId="77777777" w:rsidR="00E4355E" w:rsidRPr="004114AB" w:rsidRDefault="00E4355E" w:rsidP="00296769">
            <w:pPr>
              <w:widowControl w:val="0"/>
              <w:spacing w:before="20" w:after="80"/>
              <w:rPr>
                <w:color w:val="000000"/>
                <w:sz w:val="26"/>
                <w:szCs w:val="26"/>
              </w:rPr>
            </w:pPr>
          </w:p>
        </w:tc>
        <w:tc>
          <w:tcPr>
            <w:tcW w:w="3119" w:type="dxa"/>
          </w:tcPr>
          <w:p w14:paraId="1A482428" w14:textId="77777777" w:rsidR="00E4355E" w:rsidRPr="004114AB" w:rsidRDefault="00E4355E" w:rsidP="00296769">
            <w:pPr>
              <w:widowControl w:val="0"/>
              <w:spacing w:before="20" w:after="80"/>
              <w:rPr>
                <w:color w:val="000000"/>
                <w:sz w:val="26"/>
                <w:szCs w:val="26"/>
                <w:lang w:bidi="hi-IN"/>
              </w:rPr>
            </w:pPr>
            <w:r w:rsidRPr="004114AB">
              <w:rPr>
                <w:color w:val="000000"/>
                <w:sz w:val="26"/>
                <w:szCs w:val="26"/>
              </w:rPr>
              <w:t xml:space="preserve">2.4 Ghép các nguồn thành bộ và thực hành xác định suất điện động và điện trở </w:t>
            </w:r>
            <w:r w:rsidRPr="004114AB">
              <w:rPr>
                <w:color w:val="000000"/>
                <w:sz w:val="26"/>
                <w:szCs w:val="26"/>
              </w:rPr>
              <w:lastRenderedPageBreak/>
              <w:t>trong của nguồn điện</w:t>
            </w:r>
          </w:p>
        </w:tc>
        <w:tc>
          <w:tcPr>
            <w:tcW w:w="758" w:type="dxa"/>
            <w:vAlign w:val="center"/>
          </w:tcPr>
          <w:p w14:paraId="5C9FDAD6"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lastRenderedPageBreak/>
              <w:t>1</w:t>
            </w:r>
          </w:p>
        </w:tc>
        <w:tc>
          <w:tcPr>
            <w:tcW w:w="900" w:type="dxa"/>
            <w:vAlign w:val="center"/>
          </w:tcPr>
          <w:p w14:paraId="7B9B2871"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14:paraId="0A6B7C0D"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3" w:type="dxa"/>
            <w:vAlign w:val="center"/>
          </w:tcPr>
          <w:p w14:paraId="5882C215"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25" w:type="dxa"/>
            <w:vAlign w:val="center"/>
          </w:tcPr>
          <w:p w14:paraId="2B5C84C9"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w:t>
            </w:r>
          </w:p>
        </w:tc>
        <w:tc>
          <w:tcPr>
            <w:tcW w:w="990" w:type="dxa"/>
            <w:vAlign w:val="center"/>
          </w:tcPr>
          <w:p w14:paraId="175ECEBD"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1,5</w:t>
            </w:r>
          </w:p>
        </w:tc>
        <w:tc>
          <w:tcPr>
            <w:tcW w:w="666" w:type="dxa"/>
            <w:vAlign w:val="center"/>
          </w:tcPr>
          <w:p w14:paraId="2B2DF996" w14:textId="77777777" w:rsidR="00E4355E" w:rsidRPr="004114AB" w:rsidRDefault="00E4355E" w:rsidP="00296769">
            <w:pPr>
              <w:widowControl w:val="0"/>
              <w:spacing w:before="20" w:after="80"/>
              <w:jc w:val="center"/>
              <w:rPr>
                <w:color w:val="000000"/>
                <w:sz w:val="26"/>
                <w:szCs w:val="26"/>
              </w:rPr>
            </w:pPr>
            <w:r>
              <w:rPr>
                <w:color w:val="000000"/>
                <w:sz w:val="26"/>
                <w:szCs w:val="26"/>
              </w:rPr>
              <w:t>0</w:t>
            </w:r>
          </w:p>
        </w:tc>
        <w:tc>
          <w:tcPr>
            <w:tcW w:w="822" w:type="dxa"/>
            <w:vAlign w:val="center"/>
          </w:tcPr>
          <w:p w14:paraId="1DCCA990" w14:textId="77777777" w:rsidR="00E4355E" w:rsidRPr="004114AB" w:rsidRDefault="00E4355E" w:rsidP="00296769">
            <w:pPr>
              <w:widowControl w:val="0"/>
              <w:spacing w:before="20" w:after="80"/>
              <w:jc w:val="center"/>
              <w:rPr>
                <w:color w:val="000000"/>
                <w:sz w:val="26"/>
                <w:szCs w:val="26"/>
              </w:rPr>
            </w:pPr>
            <w:r>
              <w:rPr>
                <w:color w:val="000000"/>
                <w:sz w:val="26"/>
                <w:szCs w:val="26"/>
              </w:rPr>
              <w:t>0</w:t>
            </w:r>
          </w:p>
        </w:tc>
        <w:tc>
          <w:tcPr>
            <w:tcW w:w="737" w:type="dxa"/>
            <w:vAlign w:val="center"/>
          </w:tcPr>
          <w:p w14:paraId="4F91CA62"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09" w:type="dxa"/>
            <w:vMerge/>
            <w:vAlign w:val="center"/>
          </w:tcPr>
          <w:p w14:paraId="270DFFF9" w14:textId="77777777"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14:paraId="5F21BC49" w14:textId="77777777"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14:paraId="2C412BA4" w14:textId="77777777" w:rsidR="00E4355E" w:rsidRPr="004114AB" w:rsidRDefault="00E4355E" w:rsidP="00296769">
            <w:pPr>
              <w:widowControl w:val="0"/>
              <w:spacing w:before="20" w:after="80"/>
              <w:jc w:val="center"/>
              <w:rPr>
                <w:color w:val="000000"/>
                <w:sz w:val="26"/>
                <w:szCs w:val="26"/>
                <w:lang w:bidi="hi-IN"/>
              </w:rPr>
            </w:pPr>
          </w:p>
        </w:tc>
      </w:tr>
      <w:tr w:rsidR="00E4355E" w:rsidRPr="004114AB" w14:paraId="1B9CA118" w14:textId="77777777" w:rsidTr="00296769">
        <w:trPr>
          <w:trHeight w:val="595"/>
        </w:trPr>
        <w:tc>
          <w:tcPr>
            <w:tcW w:w="703" w:type="dxa"/>
            <w:vMerge w:val="restart"/>
            <w:vAlign w:val="center"/>
          </w:tcPr>
          <w:p w14:paraId="7332800E" w14:textId="77777777" w:rsidR="00E4355E" w:rsidRPr="004114AB" w:rsidRDefault="00E4355E" w:rsidP="00296769">
            <w:pPr>
              <w:widowControl w:val="0"/>
              <w:spacing w:before="20" w:after="80"/>
              <w:jc w:val="center"/>
              <w:rPr>
                <w:b/>
                <w:color w:val="000000"/>
                <w:sz w:val="26"/>
                <w:szCs w:val="26"/>
              </w:rPr>
            </w:pPr>
            <w:r w:rsidRPr="004114AB">
              <w:rPr>
                <w:b/>
                <w:color w:val="000000"/>
                <w:sz w:val="26"/>
                <w:szCs w:val="26"/>
              </w:rPr>
              <w:t>3</w:t>
            </w:r>
          </w:p>
        </w:tc>
        <w:tc>
          <w:tcPr>
            <w:tcW w:w="1169" w:type="dxa"/>
            <w:vMerge w:val="restart"/>
            <w:vAlign w:val="center"/>
          </w:tcPr>
          <w:p w14:paraId="736784FB" w14:textId="77777777" w:rsidR="00E4355E" w:rsidRPr="004114AB" w:rsidRDefault="00E4355E" w:rsidP="00296769">
            <w:pPr>
              <w:widowControl w:val="0"/>
              <w:spacing w:before="20" w:after="80"/>
              <w:jc w:val="center"/>
              <w:rPr>
                <w:b/>
                <w:color w:val="000000"/>
                <w:sz w:val="26"/>
                <w:szCs w:val="26"/>
              </w:rPr>
            </w:pPr>
            <w:r w:rsidRPr="004114AB">
              <w:rPr>
                <w:bCs/>
                <w:color w:val="000000"/>
                <w:sz w:val="26"/>
                <w:szCs w:val="26"/>
              </w:rPr>
              <w:t>Dòng điện trong các môi trường</w:t>
            </w:r>
          </w:p>
        </w:tc>
        <w:tc>
          <w:tcPr>
            <w:tcW w:w="3119" w:type="dxa"/>
          </w:tcPr>
          <w:p w14:paraId="6565809A" w14:textId="77777777" w:rsidR="00E4355E" w:rsidRPr="004114AB" w:rsidRDefault="00E4355E" w:rsidP="00296769">
            <w:pPr>
              <w:widowControl w:val="0"/>
              <w:spacing w:before="20" w:after="80"/>
              <w:rPr>
                <w:color w:val="000000"/>
                <w:sz w:val="26"/>
                <w:szCs w:val="26"/>
              </w:rPr>
            </w:pPr>
            <w:r w:rsidRPr="004114AB">
              <w:rPr>
                <w:color w:val="000000"/>
                <w:sz w:val="26"/>
                <w:szCs w:val="26"/>
              </w:rPr>
              <w:t>3.1 Dòng điện trong kim loại</w:t>
            </w:r>
          </w:p>
        </w:tc>
        <w:tc>
          <w:tcPr>
            <w:tcW w:w="758" w:type="dxa"/>
            <w:vAlign w:val="center"/>
          </w:tcPr>
          <w:p w14:paraId="020371AF"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14:paraId="592D02F7"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14:paraId="2ED7A702"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993" w:type="dxa"/>
            <w:vAlign w:val="center"/>
          </w:tcPr>
          <w:p w14:paraId="222ECA13"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25" w:type="dxa"/>
            <w:vAlign w:val="center"/>
          </w:tcPr>
          <w:p w14:paraId="780B0647"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14:paraId="59FCC7A7"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14:paraId="5184473B"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5AAD7C0C"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14:paraId="4C7CBB7D"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3</w:t>
            </w:r>
          </w:p>
        </w:tc>
        <w:tc>
          <w:tcPr>
            <w:tcW w:w="709" w:type="dxa"/>
            <w:vMerge w:val="restart"/>
            <w:vAlign w:val="center"/>
          </w:tcPr>
          <w:p w14:paraId="68319029"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2</w:t>
            </w:r>
          </w:p>
        </w:tc>
        <w:tc>
          <w:tcPr>
            <w:tcW w:w="822" w:type="dxa"/>
            <w:vMerge w:val="restart"/>
            <w:vAlign w:val="center"/>
          </w:tcPr>
          <w:p w14:paraId="5074685C"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9,75</w:t>
            </w:r>
          </w:p>
        </w:tc>
        <w:tc>
          <w:tcPr>
            <w:tcW w:w="1020" w:type="dxa"/>
            <w:vMerge w:val="restart"/>
            <w:vAlign w:val="center"/>
          </w:tcPr>
          <w:p w14:paraId="1CD467BE" w14:textId="77777777" w:rsidR="00E4355E" w:rsidRPr="004114AB" w:rsidRDefault="00E4355E" w:rsidP="00296769">
            <w:pPr>
              <w:widowControl w:val="0"/>
              <w:spacing w:before="20" w:after="80"/>
              <w:jc w:val="center"/>
              <w:rPr>
                <w:b/>
                <w:bCs/>
                <w:color w:val="000000"/>
                <w:sz w:val="26"/>
                <w:szCs w:val="26"/>
                <w:lang w:bidi="hi-IN"/>
              </w:rPr>
            </w:pPr>
            <w:r>
              <w:rPr>
                <w:b/>
                <w:bCs/>
                <w:color w:val="000000"/>
                <w:sz w:val="26"/>
                <w:szCs w:val="26"/>
                <w:lang w:bidi="hi-IN"/>
              </w:rPr>
              <w:t>22,5%</w:t>
            </w:r>
          </w:p>
        </w:tc>
      </w:tr>
      <w:tr w:rsidR="00E4355E" w:rsidRPr="004114AB" w14:paraId="444822E5" w14:textId="77777777" w:rsidTr="00296769">
        <w:trPr>
          <w:trHeight w:val="595"/>
        </w:trPr>
        <w:tc>
          <w:tcPr>
            <w:tcW w:w="703" w:type="dxa"/>
            <w:vMerge/>
          </w:tcPr>
          <w:p w14:paraId="62DCCA9E"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4B55F261" w14:textId="77777777" w:rsidR="00E4355E" w:rsidRPr="004114AB" w:rsidRDefault="00E4355E" w:rsidP="00296769">
            <w:pPr>
              <w:widowControl w:val="0"/>
              <w:spacing w:before="20" w:after="80"/>
              <w:rPr>
                <w:b/>
                <w:color w:val="000000"/>
                <w:sz w:val="26"/>
                <w:szCs w:val="26"/>
              </w:rPr>
            </w:pPr>
          </w:p>
        </w:tc>
        <w:tc>
          <w:tcPr>
            <w:tcW w:w="3119" w:type="dxa"/>
          </w:tcPr>
          <w:p w14:paraId="3B404B0E" w14:textId="77777777" w:rsidR="00E4355E" w:rsidRPr="004114AB" w:rsidRDefault="00E4355E" w:rsidP="00296769">
            <w:pPr>
              <w:widowControl w:val="0"/>
              <w:spacing w:before="20" w:after="80"/>
              <w:rPr>
                <w:color w:val="000000"/>
                <w:sz w:val="26"/>
                <w:szCs w:val="26"/>
              </w:rPr>
            </w:pPr>
            <w:r w:rsidRPr="004114AB">
              <w:rPr>
                <w:color w:val="000000"/>
                <w:sz w:val="26"/>
                <w:szCs w:val="26"/>
              </w:rPr>
              <w:t>3.2 Dòng điện trong chất điện phân</w:t>
            </w:r>
          </w:p>
        </w:tc>
        <w:tc>
          <w:tcPr>
            <w:tcW w:w="758" w:type="dxa"/>
            <w:vAlign w:val="center"/>
          </w:tcPr>
          <w:p w14:paraId="2C8C2D6E"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14:paraId="18B7AA88"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14:paraId="5915E784"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3" w:type="dxa"/>
            <w:vAlign w:val="center"/>
          </w:tcPr>
          <w:p w14:paraId="385F9110"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25" w:type="dxa"/>
            <w:vAlign w:val="center"/>
          </w:tcPr>
          <w:p w14:paraId="454CF20C"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90" w:type="dxa"/>
            <w:vAlign w:val="center"/>
          </w:tcPr>
          <w:p w14:paraId="33EE8B08" w14:textId="77777777" w:rsidR="00E4355E" w:rsidRPr="004114AB" w:rsidRDefault="00E4355E" w:rsidP="00296769">
            <w:pPr>
              <w:widowControl w:val="0"/>
              <w:spacing w:before="20" w:after="80"/>
              <w:jc w:val="center"/>
              <w:rPr>
                <w:color w:val="000000"/>
                <w:sz w:val="26"/>
                <w:szCs w:val="26"/>
                <w:lang w:bidi="hi-IN"/>
              </w:rPr>
            </w:pPr>
            <w:r>
              <w:rPr>
                <w:color w:val="000000"/>
                <w:sz w:val="26"/>
                <w:szCs w:val="26"/>
                <w:lang w:bidi="hi-IN"/>
              </w:rPr>
              <w:t>1</w:t>
            </w:r>
            <w:r w:rsidRPr="004114AB">
              <w:rPr>
                <w:color w:val="000000"/>
                <w:sz w:val="26"/>
                <w:szCs w:val="26"/>
                <w:lang w:bidi="hi-IN"/>
              </w:rPr>
              <w:t>,5</w:t>
            </w:r>
          </w:p>
        </w:tc>
        <w:tc>
          <w:tcPr>
            <w:tcW w:w="666" w:type="dxa"/>
            <w:vAlign w:val="center"/>
          </w:tcPr>
          <w:p w14:paraId="61586F1F" w14:textId="77777777" w:rsidR="00E4355E" w:rsidRPr="004114AB" w:rsidRDefault="00E4355E" w:rsidP="00296769">
            <w:pPr>
              <w:widowControl w:val="0"/>
              <w:spacing w:before="20" w:after="80"/>
              <w:jc w:val="center"/>
              <w:rPr>
                <w:color w:val="000000"/>
                <w:sz w:val="26"/>
                <w:szCs w:val="26"/>
              </w:rPr>
            </w:pPr>
            <w:r>
              <w:rPr>
                <w:color w:val="000000"/>
                <w:sz w:val="26"/>
                <w:szCs w:val="26"/>
              </w:rPr>
              <w:t>1</w:t>
            </w:r>
          </w:p>
        </w:tc>
        <w:tc>
          <w:tcPr>
            <w:tcW w:w="822" w:type="dxa"/>
            <w:vAlign w:val="center"/>
          </w:tcPr>
          <w:p w14:paraId="18ABE177" w14:textId="77777777" w:rsidR="00E4355E" w:rsidRPr="004114AB" w:rsidRDefault="00E4355E" w:rsidP="00296769">
            <w:pPr>
              <w:widowControl w:val="0"/>
              <w:spacing w:before="20" w:after="80"/>
              <w:jc w:val="center"/>
              <w:rPr>
                <w:color w:val="000000"/>
                <w:sz w:val="26"/>
                <w:szCs w:val="26"/>
              </w:rPr>
            </w:pPr>
            <w:r>
              <w:rPr>
                <w:color w:val="000000"/>
                <w:sz w:val="26"/>
                <w:szCs w:val="26"/>
              </w:rPr>
              <w:t>2,25</w:t>
            </w:r>
          </w:p>
        </w:tc>
        <w:tc>
          <w:tcPr>
            <w:tcW w:w="737" w:type="dxa"/>
            <w:vAlign w:val="center"/>
          </w:tcPr>
          <w:p w14:paraId="14F5469C"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2</w:t>
            </w:r>
          </w:p>
        </w:tc>
        <w:tc>
          <w:tcPr>
            <w:tcW w:w="709" w:type="dxa"/>
            <w:vMerge/>
            <w:vAlign w:val="center"/>
          </w:tcPr>
          <w:p w14:paraId="20A280E0" w14:textId="77777777"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14:paraId="1536DFAE" w14:textId="77777777"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14:paraId="752FC291" w14:textId="77777777" w:rsidR="00E4355E" w:rsidRPr="004114AB" w:rsidRDefault="00E4355E" w:rsidP="00296769">
            <w:pPr>
              <w:widowControl w:val="0"/>
              <w:spacing w:before="20" w:after="80"/>
              <w:jc w:val="center"/>
              <w:rPr>
                <w:b/>
                <w:bCs/>
                <w:color w:val="000000"/>
                <w:sz w:val="26"/>
                <w:szCs w:val="26"/>
                <w:lang w:bidi="hi-IN"/>
              </w:rPr>
            </w:pPr>
          </w:p>
        </w:tc>
      </w:tr>
      <w:tr w:rsidR="00E4355E" w:rsidRPr="004114AB" w14:paraId="2192F291" w14:textId="77777777" w:rsidTr="00296769">
        <w:trPr>
          <w:trHeight w:val="595"/>
        </w:trPr>
        <w:tc>
          <w:tcPr>
            <w:tcW w:w="703" w:type="dxa"/>
            <w:vMerge/>
          </w:tcPr>
          <w:p w14:paraId="1E6F8C87"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386EC8A5" w14:textId="77777777" w:rsidR="00E4355E" w:rsidRPr="004114AB" w:rsidRDefault="00E4355E" w:rsidP="00296769">
            <w:pPr>
              <w:widowControl w:val="0"/>
              <w:spacing w:before="20" w:after="80"/>
              <w:rPr>
                <w:b/>
                <w:color w:val="000000"/>
                <w:sz w:val="26"/>
                <w:szCs w:val="26"/>
              </w:rPr>
            </w:pPr>
          </w:p>
        </w:tc>
        <w:tc>
          <w:tcPr>
            <w:tcW w:w="3119" w:type="dxa"/>
          </w:tcPr>
          <w:p w14:paraId="0D14453A" w14:textId="77777777" w:rsidR="00E4355E" w:rsidRPr="004114AB" w:rsidRDefault="00E4355E" w:rsidP="00296769">
            <w:pPr>
              <w:widowControl w:val="0"/>
              <w:spacing w:before="20" w:after="80"/>
              <w:rPr>
                <w:color w:val="000000"/>
                <w:sz w:val="26"/>
                <w:szCs w:val="26"/>
              </w:rPr>
            </w:pPr>
            <w:bookmarkStart w:id="0" w:name="_Hlk45588926"/>
            <w:r w:rsidRPr="004114AB">
              <w:rPr>
                <w:color w:val="000000"/>
                <w:sz w:val="26"/>
                <w:szCs w:val="26"/>
              </w:rPr>
              <w:t>3.3 Dòng điện trong chất khí</w:t>
            </w:r>
            <w:bookmarkEnd w:id="0"/>
          </w:p>
        </w:tc>
        <w:tc>
          <w:tcPr>
            <w:tcW w:w="758" w:type="dxa"/>
            <w:vAlign w:val="center"/>
          </w:tcPr>
          <w:p w14:paraId="5DB06908"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14:paraId="53BA4321"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14:paraId="2BAE200E"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3" w:type="dxa"/>
            <w:vAlign w:val="center"/>
          </w:tcPr>
          <w:p w14:paraId="52109579"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25" w:type="dxa"/>
            <w:vAlign w:val="center"/>
          </w:tcPr>
          <w:p w14:paraId="61431B5F"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14:paraId="667DF23D"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14:paraId="08C2E920"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387637BC"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14:paraId="2A44E93C"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09" w:type="dxa"/>
            <w:vMerge/>
            <w:vAlign w:val="center"/>
          </w:tcPr>
          <w:p w14:paraId="30B476A5" w14:textId="77777777"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14:paraId="1638553C" w14:textId="77777777"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14:paraId="0A2AA89B" w14:textId="77777777" w:rsidR="00E4355E" w:rsidRPr="004114AB" w:rsidRDefault="00E4355E" w:rsidP="00296769">
            <w:pPr>
              <w:widowControl w:val="0"/>
              <w:spacing w:before="20" w:after="80"/>
              <w:jc w:val="center"/>
              <w:rPr>
                <w:b/>
                <w:bCs/>
                <w:color w:val="000000"/>
                <w:sz w:val="26"/>
                <w:szCs w:val="26"/>
                <w:lang w:bidi="hi-IN"/>
              </w:rPr>
            </w:pPr>
          </w:p>
        </w:tc>
      </w:tr>
      <w:tr w:rsidR="00E4355E" w:rsidRPr="004114AB" w14:paraId="50D78CFB" w14:textId="77777777" w:rsidTr="00296769">
        <w:trPr>
          <w:trHeight w:val="595"/>
        </w:trPr>
        <w:tc>
          <w:tcPr>
            <w:tcW w:w="703" w:type="dxa"/>
            <w:vMerge/>
          </w:tcPr>
          <w:p w14:paraId="1D705741" w14:textId="77777777" w:rsidR="00E4355E" w:rsidRPr="004114AB" w:rsidRDefault="00E4355E" w:rsidP="00296769">
            <w:pPr>
              <w:widowControl w:val="0"/>
              <w:spacing w:before="20" w:after="80"/>
              <w:jc w:val="center"/>
              <w:rPr>
                <w:b/>
                <w:color w:val="000000"/>
                <w:sz w:val="26"/>
                <w:szCs w:val="26"/>
              </w:rPr>
            </w:pPr>
          </w:p>
        </w:tc>
        <w:tc>
          <w:tcPr>
            <w:tcW w:w="1169" w:type="dxa"/>
            <w:vMerge/>
          </w:tcPr>
          <w:p w14:paraId="79D02363" w14:textId="77777777" w:rsidR="00E4355E" w:rsidRPr="004114AB" w:rsidRDefault="00E4355E" w:rsidP="00296769">
            <w:pPr>
              <w:widowControl w:val="0"/>
              <w:spacing w:before="20" w:after="80"/>
              <w:rPr>
                <w:b/>
                <w:color w:val="000000"/>
                <w:sz w:val="26"/>
                <w:szCs w:val="26"/>
              </w:rPr>
            </w:pPr>
          </w:p>
        </w:tc>
        <w:tc>
          <w:tcPr>
            <w:tcW w:w="3119" w:type="dxa"/>
          </w:tcPr>
          <w:p w14:paraId="40EA97CF" w14:textId="77777777" w:rsidR="00E4355E" w:rsidRPr="004114AB" w:rsidRDefault="00E4355E" w:rsidP="00296769">
            <w:pPr>
              <w:widowControl w:val="0"/>
              <w:spacing w:before="20" w:after="80"/>
              <w:rPr>
                <w:color w:val="000000"/>
                <w:sz w:val="26"/>
                <w:szCs w:val="26"/>
              </w:rPr>
            </w:pPr>
            <w:bookmarkStart w:id="1" w:name="_Hlk45589009"/>
            <w:r w:rsidRPr="004114AB">
              <w:rPr>
                <w:color w:val="000000"/>
                <w:sz w:val="26"/>
                <w:szCs w:val="26"/>
              </w:rPr>
              <w:t>3.4 Dòng điện trong bán dẫn</w:t>
            </w:r>
            <w:bookmarkEnd w:id="1"/>
          </w:p>
        </w:tc>
        <w:tc>
          <w:tcPr>
            <w:tcW w:w="758" w:type="dxa"/>
            <w:vAlign w:val="center"/>
          </w:tcPr>
          <w:p w14:paraId="02CEAA02"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900" w:type="dxa"/>
            <w:vAlign w:val="center"/>
          </w:tcPr>
          <w:p w14:paraId="4D5CBEFB"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0,75</w:t>
            </w:r>
          </w:p>
        </w:tc>
        <w:tc>
          <w:tcPr>
            <w:tcW w:w="893" w:type="dxa"/>
            <w:vAlign w:val="center"/>
          </w:tcPr>
          <w:p w14:paraId="7A177C1F"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3" w:type="dxa"/>
            <w:vAlign w:val="center"/>
          </w:tcPr>
          <w:p w14:paraId="7201B967"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725" w:type="dxa"/>
            <w:vAlign w:val="center"/>
          </w:tcPr>
          <w:p w14:paraId="4732A645"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990" w:type="dxa"/>
            <w:vAlign w:val="center"/>
          </w:tcPr>
          <w:p w14:paraId="7D2176A9"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0</w:t>
            </w:r>
          </w:p>
        </w:tc>
        <w:tc>
          <w:tcPr>
            <w:tcW w:w="666" w:type="dxa"/>
            <w:vAlign w:val="center"/>
          </w:tcPr>
          <w:p w14:paraId="07D22A2F"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822" w:type="dxa"/>
            <w:vAlign w:val="center"/>
          </w:tcPr>
          <w:p w14:paraId="24A8F90F" w14:textId="77777777" w:rsidR="00E4355E" w:rsidRPr="004114AB" w:rsidRDefault="00E4355E" w:rsidP="00296769">
            <w:pPr>
              <w:widowControl w:val="0"/>
              <w:spacing w:before="20" w:after="80"/>
              <w:jc w:val="center"/>
              <w:rPr>
                <w:color w:val="000000"/>
                <w:sz w:val="26"/>
                <w:szCs w:val="26"/>
              </w:rPr>
            </w:pPr>
            <w:r w:rsidRPr="004114AB">
              <w:rPr>
                <w:color w:val="000000"/>
                <w:sz w:val="26"/>
                <w:szCs w:val="26"/>
              </w:rPr>
              <w:t>0</w:t>
            </w:r>
          </w:p>
        </w:tc>
        <w:tc>
          <w:tcPr>
            <w:tcW w:w="737" w:type="dxa"/>
            <w:vAlign w:val="center"/>
          </w:tcPr>
          <w:p w14:paraId="01677FD5" w14:textId="77777777" w:rsidR="00E4355E" w:rsidRPr="004114AB" w:rsidRDefault="00E4355E" w:rsidP="00296769">
            <w:pPr>
              <w:widowControl w:val="0"/>
              <w:spacing w:before="20" w:after="80"/>
              <w:jc w:val="center"/>
              <w:rPr>
                <w:color w:val="000000"/>
                <w:sz w:val="26"/>
                <w:szCs w:val="26"/>
                <w:lang w:bidi="hi-IN"/>
              </w:rPr>
            </w:pPr>
            <w:r w:rsidRPr="004114AB">
              <w:rPr>
                <w:color w:val="000000"/>
                <w:sz w:val="26"/>
                <w:szCs w:val="26"/>
                <w:lang w:bidi="hi-IN"/>
              </w:rPr>
              <w:t>1</w:t>
            </w:r>
          </w:p>
        </w:tc>
        <w:tc>
          <w:tcPr>
            <w:tcW w:w="709" w:type="dxa"/>
            <w:vMerge/>
            <w:vAlign w:val="center"/>
          </w:tcPr>
          <w:p w14:paraId="7A9FB783" w14:textId="77777777" w:rsidR="00E4355E" w:rsidRPr="004114AB" w:rsidRDefault="00E4355E" w:rsidP="00296769">
            <w:pPr>
              <w:widowControl w:val="0"/>
              <w:spacing w:before="20" w:after="80"/>
              <w:jc w:val="center"/>
              <w:rPr>
                <w:color w:val="000000"/>
                <w:sz w:val="26"/>
                <w:szCs w:val="26"/>
                <w:lang w:bidi="hi-IN"/>
              </w:rPr>
            </w:pPr>
          </w:p>
        </w:tc>
        <w:tc>
          <w:tcPr>
            <w:tcW w:w="822" w:type="dxa"/>
            <w:vMerge/>
            <w:vAlign w:val="center"/>
          </w:tcPr>
          <w:p w14:paraId="5C501214" w14:textId="77777777" w:rsidR="00E4355E" w:rsidRPr="004114AB" w:rsidRDefault="00E4355E" w:rsidP="00296769">
            <w:pPr>
              <w:widowControl w:val="0"/>
              <w:spacing w:before="20" w:after="80"/>
              <w:jc w:val="center"/>
              <w:rPr>
                <w:color w:val="000000"/>
                <w:sz w:val="26"/>
                <w:szCs w:val="26"/>
                <w:lang w:bidi="hi-IN"/>
              </w:rPr>
            </w:pPr>
          </w:p>
        </w:tc>
        <w:tc>
          <w:tcPr>
            <w:tcW w:w="1020" w:type="dxa"/>
            <w:vMerge/>
            <w:vAlign w:val="center"/>
          </w:tcPr>
          <w:p w14:paraId="06D26774" w14:textId="77777777" w:rsidR="00E4355E" w:rsidRPr="004114AB" w:rsidRDefault="00E4355E" w:rsidP="00296769">
            <w:pPr>
              <w:widowControl w:val="0"/>
              <w:spacing w:before="20" w:after="80"/>
              <w:jc w:val="center"/>
              <w:rPr>
                <w:b/>
                <w:bCs/>
                <w:color w:val="000000"/>
                <w:sz w:val="26"/>
                <w:szCs w:val="26"/>
                <w:lang w:bidi="hi-IN"/>
              </w:rPr>
            </w:pPr>
          </w:p>
        </w:tc>
      </w:tr>
      <w:tr w:rsidR="00E036E1" w:rsidRPr="004114AB" w14:paraId="315C961A" w14:textId="77777777" w:rsidTr="00296769">
        <w:trPr>
          <w:trHeight w:val="70"/>
        </w:trPr>
        <w:tc>
          <w:tcPr>
            <w:tcW w:w="1872" w:type="dxa"/>
            <w:gridSpan w:val="2"/>
          </w:tcPr>
          <w:p w14:paraId="784849BA"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Tổng</w:t>
            </w:r>
          </w:p>
        </w:tc>
        <w:tc>
          <w:tcPr>
            <w:tcW w:w="3119" w:type="dxa"/>
          </w:tcPr>
          <w:p w14:paraId="08416EE4" w14:textId="77777777" w:rsidR="00E036E1" w:rsidRPr="004114AB" w:rsidRDefault="00E036E1" w:rsidP="00296769">
            <w:pPr>
              <w:widowControl w:val="0"/>
              <w:spacing w:before="20" w:after="80"/>
              <w:jc w:val="center"/>
              <w:rPr>
                <w:b/>
                <w:color w:val="000000"/>
                <w:sz w:val="26"/>
                <w:szCs w:val="26"/>
                <w:lang w:bidi="hi-IN"/>
              </w:rPr>
            </w:pPr>
          </w:p>
        </w:tc>
        <w:tc>
          <w:tcPr>
            <w:tcW w:w="758" w:type="dxa"/>
            <w:vAlign w:val="center"/>
          </w:tcPr>
          <w:p w14:paraId="5147E04B" w14:textId="77777777" w:rsidR="00E036E1" w:rsidRPr="004114AB" w:rsidRDefault="00E036E1" w:rsidP="00296769">
            <w:pPr>
              <w:widowControl w:val="0"/>
              <w:spacing w:before="20" w:after="80"/>
              <w:jc w:val="center"/>
              <w:rPr>
                <w:b/>
                <w:color w:val="000000"/>
                <w:sz w:val="26"/>
                <w:szCs w:val="26"/>
                <w:lang w:bidi="hi-IN"/>
              </w:rPr>
            </w:pPr>
            <w:r w:rsidRPr="004114AB">
              <w:rPr>
                <w:b/>
                <w:color w:val="000000"/>
                <w:sz w:val="26"/>
                <w:szCs w:val="26"/>
                <w:lang w:bidi="hi-IN"/>
              </w:rPr>
              <w:t>16</w:t>
            </w:r>
          </w:p>
        </w:tc>
        <w:tc>
          <w:tcPr>
            <w:tcW w:w="900" w:type="dxa"/>
            <w:vAlign w:val="center"/>
          </w:tcPr>
          <w:p w14:paraId="4D747151" w14:textId="77777777" w:rsidR="00E036E1" w:rsidRPr="004114AB" w:rsidRDefault="00E036E1" w:rsidP="00296769">
            <w:pPr>
              <w:widowControl w:val="0"/>
              <w:spacing w:before="20" w:after="80"/>
              <w:jc w:val="center"/>
              <w:rPr>
                <w:b/>
                <w:color w:val="000000"/>
                <w:sz w:val="26"/>
                <w:szCs w:val="26"/>
                <w:lang w:bidi="hi-IN"/>
              </w:rPr>
            </w:pPr>
            <w:r w:rsidRPr="004114AB">
              <w:rPr>
                <w:b/>
                <w:color w:val="000000"/>
                <w:sz w:val="26"/>
                <w:szCs w:val="26"/>
                <w:lang w:bidi="hi-IN"/>
              </w:rPr>
              <w:t>12</w:t>
            </w:r>
          </w:p>
        </w:tc>
        <w:tc>
          <w:tcPr>
            <w:tcW w:w="893" w:type="dxa"/>
            <w:vAlign w:val="center"/>
          </w:tcPr>
          <w:p w14:paraId="072C02A0"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12</w:t>
            </w:r>
          </w:p>
        </w:tc>
        <w:tc>
          <w:tcPr>
            <w:tcW w:w="993" w:type="dxa"/>
            <w:vAlign w:val="center"/>
          </w:tcPr>
          <w:p w14:paraId="3E6D7191"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12</w:t>
            </w:r>
          </w:p>
        </w:tc>
        <w:tc>
          <w:tcPr>
            <w:tcW w:w="725" w:type="dxa"/>
            <w:vAlign w:val="center"/>
          </w:tcPr>
          <w:p w14:paraId="07AA9F6C" w14:textId="77777777" w:rsidR="00E036E1" w:rsidRPr="004114AB" w:rsidRDefault="00361D56" w:rsidP="00296769">
            <w:pPr>
              <w:widowControl w:val="0"/>
              <w:spacing w:before="20" w:after="80"/>
              <w:jc w:val="center"/>
              <w:rPr>
                <w:b/>
                <w:color w:val="000000"/>
                <w:sz w:val="26"/>
                <w:szCs w:val="26"/>
                <w:lang w:bidi="hi-IN"/>
              </w:rPr>
            </w:pPr>
            <w:r>
              <w:rPr>
                <w:b/>
                <w:color w:val="000000"/>
                <w:sz w:val="26"/>
                <w:szCs w:val="26"/>
                <w:lang w:bidi="hi-IN"/>
              </w:rPr>
              <w:t>8</w:t>
            </w:r>
          </w:p>
        </w:tc>
        <w:tc>
          <w:tcPr>
            <w:tcW w:w="990" w:type="dxa"/>
            <w:vAlign w:val="center"/>
          </w:tcPr>
          <w:p w14:paraId="37B29A3F" w14:textId="77777777" w:rsidR="00E036E1" w:rsidRPr="004114AB" w:rsidRDefault="00457963" w:rsidP="00296769">
            <w:pPr>
              <w:widowControl w:val="0"/>
              <w:spacing w:before="20" w:after="80"/>
              <w:jc w:val="center"/>
              <w:rPr>
                <w:b/>
                <w:color w:val="000000"/>
                <w:sz w:val="26"/>
                <w:szCs w:val="26"/>
                <w:lang w:bidi="hi-IN"/>
              </w:rPr>
            </w:pPr>
            <w:r>
              <w:rPr>
                <w:b/>
                <w:color w:val="000000"/>
                <w:sz w:val="26"/>
                <w:szCs w:val="26"/>
                <w:lang w:bidi="hi-IN"/>
              </w:rPr>
              <w:t>12</w:t>
            </w:r>
          </w:p>
        </w:tc>
        <w:tc>
          <w:tcPr>
            <w:tcW w:w="666" w:type="dxa"/>
            <w:vAlign w:val="center"/>
          </w:tcPr>
          <w:p w14:paraId="59D43C93" w14:textId="77777777" w:rsidR="00E036E1" w:rsidRPr="004114AB" w:rsidRDefault="00AB7848" w:rsidP="00296769">
            <w:pPr>
              <w:widowControl w:val="0"/>
              <w:spacing w:before="20" w:after="80"/>
              <w:jc w:val="center"/>
              <w:rPr>
                <w:b/>
                <w:color w:val="000000"/>
                <w:sz w:val="26"/>
                <w:szCs w:val="26"/>
                <w:lang w:bidi="hi-IN"/>
              </w:rPr>
            </w:pPr>
            <w:r>
              <w:rPr>
                <w:b/>
                <w:color w:val="000000"/>
                <w:sz w:val="26"/>
                <w:szCs w:val="26"/>
                <w:lang w:bidi="hi-IN"/>
              </w:rPr>
              <w:t>4</w:t>
            </w:r>
          </w:p>
        </w:tc>
        <w:tc>
          <w:tcPr>
            <w:tcW w:w="822" w:type="dxa"/>
            <w:vAlign w:val="center"/>
          </w:tcPr>
          <w:p w14:paraId="3E24BD80" w14:textId="77777777" w:rsidR="00E036E1" w:rsidRPr="004114AB" w:rsidRDefault="00AB7848" w:rsidP="00296769">
            <w:pPr>
              <w:widowControl w:val="0"/>
              <w:spacing w:before="20" w:after="80"/>
              <w:jc w:val="center"/>
              <w:rPr>
                <w:b/>
                <w:color w:val="000000"/>
                <w:sz w:val="26"/>
                <w:szCs w:val="26"/>
                <w:lang w:bidi="hi-IN"/>
              </w:rPr>
            </w:pPr>
            <w:r>
              <w:rPr>
                <w:b/>
                <w:color w:val="000000"/>
                <w:sz w:val="26"/>
                <w:szCs w:val="26"/>
                <w:lang w:bidi="hi-IN"/>
              </w:rPr>
              <w:t>9</w:t>
            </w:r>
          </w:p>
        </w:tc>
        <w:tc>
          <w:tcPr>
            <w:tcW w:w="737" w:type="dxa"/>
            <w:vAlign w:val="center"/>
          </w:tcPr>
          <w:p w14:paraId="2286B922"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28</w:t>
            </w:r>
          </w:p>
        </w:tc>
        <w:tc>
          <w:tcPr>
            <w:tcW w:w="709" w:type="dxa"/>
          </w:tcPr>
          <w:p w14:paraId="25791AD4" w14:textId="77777777" w:rsidR="00E036E1" w:rsidRPr="004114AB" w:rsidRDefault="00AB7848" w:rsidP="00296769">
            <w:pPr>
              <w:widowControl w:val="0"/>
              <w:spacing w:before="20" w:after="80"/>
              <w:jc w:val="center"/>
              <w:rPr>
                <w:b/>
                <w:color w:val="000000"/>
                <w:sz w:val="26"/>
                <w:szCs w:val="26"/>
              </w:rPr>
            </w:pPr>
            <w:r>
              <w:rPr>
                <w:b/>
                <w:color w:val="000000"/>
                <w:sz w:val="26"/>
                <w:szCs w:val="26"/>
              </w:rPr>
              <w:t>12</w:t>
            </w:r>
          </w:p>
        </w:tc>
        <w:tc>
          <w:tcPr>
            <w:tcW w:w="822" w:type="dxa"/>
          </w:tcPr>
          <w:p w14:paraId="320709D0"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45</w:t>
            </w:r>
          </w:p>
        </w:tc>
        <w:tc>
          <w:tcPr>
            <w:tcW w:w="1020" w:type="dxa"/>
          </w:tcPr>
          <w:p w14:paraId="53103F63"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100%</w:t>
            </w:r>
          </w:p>
        </w:tc>
      </w:tr>
      <w:tr w:rsidR="00E036E1" w:rsidRPr="004114AB" w14:paraId="54E56F15" w14:textId="77777777" w:rsidTr="00296769">
        <w:trPr>
          <w:trHeight w:val="70"/>
        </w:trPr>
        <w:tc>
          <w:tcPr>
            <w:tcW w:w="1872" w:type="dxa"/>
            <w:gridSpan w:val="2"/>
          </w:tcPr>
          <w:p w14:paraId="47F734D1"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Tỉ lệ (%)</w:t>
            </w:r>
          </w:p>
        </w:tc>
        <w:tc>
          <w:tcPr>
            <w:tcW w:w="3119" w:type="dxa"/>
          </w:tcPr>
          <w:p w14:paraId="71B219CD" w14:textId="77777777" w:rsidR="00E036E1" w:rsidRPr="004114AB" w:rsidRDefault="00E036E1" w:rsidP="00296769">
            <w:pPr>
              <w:widowControl w:val="0"/>
              <w:spacing w:before="20" w:after="80"/>
              <w:jc w:val="center"/>
              <w:rPr>
                <w:b/>
                <w:bCs/>
                <w:color w:val="000000"/>
                <w:sz w:val="26"/>
                <w:szCs w:val="26"/>
              </w:rPr>
            </w:pPr>
          </w:p>
        </w:tc>
        <w:tc>
          <w:tcPr>
            <w:tcW w:w="1658" w:type="dxa"/>
            <w:gridSpan w:val="2"/>
          </w:tcPr>
          <w:p w14:paraId="5894D28B" w14:textId="77777777"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40</w:t>
            </w:r>
          </w:p>
        </w:tc>
        <w:tc>
          <w:tcPr>
            <w:tcW w:w="1886" w:type="dxa"/>
            <w:gridSpan w:val="2"/>
          </w:tcPr>
          <w:p w14:paraId="605E0F1D"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30</w:t>
            </w:r>
          </w:p>
        </w:tc>
        <w:tc>
          <w:tcPr>
            <w:tcW w:w="1715" w:type="dxa"/>
            <w:gridSpan w:val="2"/>
          </w:tcPr>
          <w:p w14:paraId="1376A59A"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20</w:t>
            </w:r>
          </w:p>
        </w:tc>
        <w:tc>
          <w:tcPr>
            <w:tcW w:w="1488" w:type="dxa"/>
            <w:gridSpan w:val="2"/>
          </w:tcPr>
          <w:p w14:paraId="49BBC529"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10</w:t>
            </w:r>
          </w:p>
        </w:tc>
        <w:tc>
          <w:tcPr>
            <w:tcW w:w="737" w:type="dxa"/>
            <w:vAlign w:val="center"/>
          </w:tcPr>
          <w:p w14:paraId="438782EC" w14:textId="77777777" w:rsidR="00E036E1" w:rsidRPr="004114AB" w:rsidRDefault="00AB7848" w:rsidP="00296769">
            <w:pPr>
              <w:widowControl w:val="0"/>
              <w:spacing w:before="20" w:after="80"/>
              <w:jc w:val="center"/>
              <w:rPr>
                <w:b/>
                <w:color w:val="000000"/>
                <w:sz w:val="26"/>
                <w:szCs w:val="26"/>
              </w:rPr>
            </w:pPr>
            <w:r>
              <w:rPr>
                <w:b/>
                <w:color w:val="000000"/>
                <w:sz w:val="26"/>
                <w:szCs w:val="26"/>
              </w:rPr>
              <w:t>70</w:t>
            </w:r>
          </w:p>
        </w:tc>
        <w:tc>
          <w:tcPr>
            <w:tcW w:w="709" w:type="dxa"/>
          </w:tcPr>
          <w:p w14:paraId="40B66715" w14:textId="77777777" w:rsidR="00E036E1" w:rsidRPr="004114AB" w:rsidRDefault="00AB7848" w:rsidP="00296769">
            <w:pPr>
              <w:widowControl w:val="0"/>
              <w:spacing w:before="20" w:after="80"/>
              <w:jc w:val="center"/>
              <w:rPr>
                <w:b/>
                <w:color w:val="000000"/>
                <w:sz w:val="26"/>
                <w:szCs w:val="26"/>
              </w:rPr>
            </w:pPr>
            <w:r>
              <w:rPr>
                <w:b/>
                <w:color w:val="000000"/>
                <w:sz w:val="26"/>
                <w:szCs w:val="26"/>
              </w:rPr>
              <w:t>30</w:t>
            </w:r>
          </w:p>
        </w:tc>
        <w:tc>
          <w:tcPr>
            <w:tcW w:w="822" w:type="dxa"/>
          </w:tcPr>
          <w:p w14:paraId="309D782E" w14:textId="77777777"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1020" w:type="dxa"/>
          </w:tcPr>
          <w:p w14:paraId="2418579A" w14:textId="77777777"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100%</w:t>
            </w:r>
          </w:p>
        </w:tc>
      </w:tr>
      <w:tr w:rsidR="00E036E1" w:rsidRPr="004114AB" w14:paraId="6ECCD643" w14:textId="77777777" w:rsidTr="00296769">
        <w:trPr>
          <w:trHeight w:val="70"/>
        </w:trPr>
        <w:tc>
          <w:tcPr>
            <w:tcW w:w="1872" w:type="dxa"/>
            <w:gridSpan w:val="2"/>
          </w:tcPr>
          <w:p w14:paraId="00E3650E"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Tỉ lệ chung (%)</w:t>
            </w:r>
          </w:p>
        </w:tc>
        <w:tc>
          <w:tcPr>
            <w:tcW w:w="3119" w:type="dxa"/>
          </w:tcPr>
          <w:p w14:paraId="2EA87732" w14:textId="77777777" w:rsidR="00E036E1" w:rsidRPr="004114AB" w:rsidRDefault="00E036E1" w:rsidP="00296769">
            <w:pPr>
              <w:widowControl w:val="0"/>
              <w:spacing w:before="20" w:after="80"/>
              <w:jc w:val="center"/>
              <w:rPr>
                <w:b/>
                <w:color w:val="000000"/>
                <w:sz w:val="26"/>
                <w:szCs w:val="26"/>
              </w:rPr>
            </w:pPr>
          </w:p>
        </w:tc>
        <w:tc>
          <w:tcPr>
            <w:tcW w:w="3544" w:type="dxa"/>
            <w:gridSpan w:val="4"/>
          </w:tcPr>
          <w:p w14:paraId="0FF179FB" w14:textId="77777777" w:rsidR="00E036E1" w:rsidRPr="004114AB" w:rsidRDefault="00E036E1" w:rsidP="00296769">
            <w:pPr>
              <w:widowControl w:val="0"/>
              <w:spacing w:before="20" w:after="80"/>
              <w:jc w:val="center"/>
              <w:rPr>
                <w:b/>
                <w:color w:val="000000"/>
                <w:sz w:val="26"/>
                <w:szCs w:val="26"/>
              </w:rPr>
            </w:pPr>
            <w:r w:rsidRPr="004114AB">
              <w:rPr>
                <w:b/>
                <w:color w:val="000000"/>
                <w:sz w:val="26"/>
                <w:szCs w:val="26"/>
              </w:rPr>
              <w:t>70</w:t>
            </w:r>
          </w:p>
        </w:tc>
        <w:tc>
          <w:tcPr>
            <w:tcW w:w="3203" w:type="dxa"/>
            <w:gridSpan w:val="4"/>
          </w:tcPr>
          <w:p w14:paraId="3DE155BB" w14:textId="77777777"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30</w:t>
            </w:r>
          </w:p>
        </w:tc>
        <w:tc>
          <w:tcPr>
            <w:tcW w:w="1446" w:type="dxa"/>
            <w:gridSpan w:val="2"/>
            <w:vAlign w:val="center"/>
          </w:tcPr>
          <w:p w14:paraId="08A2CA54" w14:textId="77777777"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822" w:type="dxa"/>
          </w:tcPr>
          <w:p w14:paraId="6838BD26" w14:textId="77777777" w:rsidR="00E036E1" w:rsidRPr="004114AB" w:rsidRDefault="00AB7848" w:rsidP="00296769">
            <w:pPr>
              <w:widowControl w:val="0"/>
              <w:spacing w:before="20" w:after="80"/>
              <w:jc w:val="center"/>
              <w:rPr>
                <w:b/>
                <w:color w:val="000000"/>
                <w:sz w:val="26"/>
                <w:szCs w:val="26"/>
              </w:rPr>
            </w:pPr>
            <w:r>
              <w:rPr>
                <w:b/>
                <w:color w:val="000000"/>
                <w:sz w:val="26"/>
                <w:szCs w:val="26"/>
              </w:rPr>
              <w:t>100</w:t>
            </w:r>
          </w:p>
        </w:tc>
        <w:tc>
          <w:tcPr>
            <w:tcW w:w="1020" w:type="dxa"/>
          </w:tcPr>
          <w:p w14:paraId="63BD4354" w14:textId="77777777" w:rsidR="00E036E1" w:rsidRPr="004114AB" w:rsidRDefault="00E036E1" w:rsidP="00296769">
            <w:pPr>
              <w:widowControl w:val="0"/>
              <w:spacing w:before="20" w:after="80"/>
              <w:jc w:val="center"/>
              <w:rPr>
                <w:b/>
                <w:bCs/>
                <w:color w:val="000000"/>
                <w:sz w:val="26"/>
                <w:szCs w:val="26"/>
              </w:rPr>
            </w:pPr>
            <w:r w:rsidRPr="004114AB">
              <w:rPr>
                <w:b/>
                <w:bCs/>
                <w:color w:val="000000"/>
                <w:sz w:val="26"/>
                <w:szCs w:val="26"/>
              </w:rPr>
              <w:t>100%</w:t>
            </w:r>
          </w:p>
        </w:tc>
      </w:tr>
    </w:tbl>
    <w:p w14:paraId="4344C5FF" w14:textId="77777777" w:rsidR="00A41317" w:rsidRDefault="00A41317" w:rsidP="006333FC">
      <w:pPr>
        <w:jc w:val="center"/>
        <w:rPr>
          <w:b/>
          <w:color w:val="000000" w:themeColor="text1"/>
          <w:sz w:val="28"/>
          <w:szCs w:val="28"/>
        </w:rPr>
      </w:pPr>
    </w:p>
    <w:p w14:paraId="406C92A4" w14:textId="77777777" w:rsidR="00A41317" w:rsidRDefault="00A41317" w:rsidP="006333FC">
      <w:pPr>
        <w:jc w:val="center"/>
        <w:rPr>
          <w:b/>
          <w:color w:val="000000" w:themeColor="text1"/>
          <w:sz w:val="28"/>
          <w:szCs w:val="28"/>
        </w:rPr>
      </w:pPr>
    </w:p>
    <w:p w14:paraId="2042709A" w14:textId="77777777" w:rsidR="00A41317" w:rsidRDefault="00A41317" w:rsidP="006333FC">
      <w:pPr>
        <w:jc w:val="center"/>
        <w:rPr>
          <w:b/>
          <w:color w:val="000000" w:themeColor="text1"/>
          <w:sz w:val="28"/>
          <w:szCs w:val="28"/>
        </w:rPr>
      </w:pPr>
    </w:p>
    <w:p w14:paraId="2FE68150" w14:textId="77777777" w:rsidR="008A58AE" w:rsidRDefault="008A58AE" w:rsidP="00C73829">
      <w:pPr>
        <w:widowControl w:val="0"/>
        <w:spacing w:before="20" w:after="80"/>
        <w:jc w:val="center"/>
        <w:rPr>
          <w:b/>
          <w:color w:val="000000"/>
          <w:sz w:val="26"/>
          <w:szCs w:val="26"/>
        </w:rPr>
      </w:pPr>
    </w:p>
    <w:p w14:paraId="38FBAAD6" w14:textId="77777777" w:rsidR="008A58AE" w:rsidRDefault="008A58AE" w:rsidP="00C73829">
      <w:pPr>
        <w:widowControl w:val="0"/>
        <w:spacing w:before="20" w:after="80"/>
        <w:jc w:val="center"/>
        <w:rPr>
          <w:b/>
          <w:color w:val="000000"/>
          <w:sz w:val="26"/>
          <w:szCs w:val="26"/>
        </w:rPr>
      </w:pPr>
    </w:p>
    <w:p w14:paraId="29D5A63D" w14:textId="77777777" w:rsidR="008A58AE" w:rsidRDefault="008A58AE" w:rsidP="00C73829">
      <w:pPr>
        <w:widowControl w:val="0"/>
        <w:spacing w:before="20" w:after="80"/>
        <w:jc w:val="center"/>
        <w:rPr>
          <w:b/>
          <w:color w:val="000000"/>
          <w:sz w:val="26"/>
          <w:szCs w:val="26"/>
        </w:rPr>
      </w:pPr>
    </w:p>
    <w:p w14:paraId="04574B7B" w14:textId="77777777" w:rsidR="008A58AE" w:rsidRDefault="008A58AE" w:rsidP="00C73829">
      <w:pPr>
        <w:widowControl w:val="0"/>
        <w:spacing w:before="20" w:after="80"/>
        <w:jc w:val="center"/>
        <w:rPr>
          <w:b/>
          <w:color w:val="000000"/>
          <w:sz w:val="26"/>
          <w:szCs w:val="26"/>
        </w:rPr>
      </w:pPr>
    </w:p>
    <w:p w14:paraId="23F74E94" w14:textId="77777777" w:rsidR="00D80417" w:rsidRDefault="00D80417" w:rsidP="00C73829">
      <w:pPr>
        <w:widowControl w:val="0"/>
        <w:spacing w:before="20" w:after="80"/>
        <w:jc w:val="center"/>
        <w:rPr>
          <w:b/>
          <w:color w:val="000000"/>
          <w:sz w:val="26"/>
          <w:szCs w:val="26"/>
        </w:rPr>
      </w:pPr>
    </w:p>
    <w:p w14:paraId="618E53A3" w14:textId="77777777" w:rsidR="00D80417" w:rsidRDefault="00D80417" w:rsidP="00C73829">
      <w:pPr>
        <w:widowControl w:val="0"/>
        <w:spacing w:before="20" w:after="80"/>
        <w:jc w:val="center"/>
        <w:rPr>
          <w:b/>
          <w:color w:val="000000"/>
          <w:sz w:val="26"/>
          <w:szCs w:val="26"/>
        </w:rPr>
      </w:pPr>
    </w:p>
    <w:p w14:paraId="2C2B862F" w14:textId="77777777" w:rsidR="00D80417" w:rsidRDefault="00D80417" w:rsidP="00C73829">
      <w:pPr>
        <w:widowControl w:val="0"/>
        <w:spacing w:before="20" w:after="80"/>
        <w:jc w:val="center"/>
        <w:rPr>
          <w:b/>
          <w:color w:val="000000"/>
          <w:sz w:val="26"/>
          <w:szCs w:val="26"/>
        </w:rPr>
      </w:pPr>
    </w:p>
    <w:p w14:paraId="1CC7771E" w14:textId="77777777" w:rsidR="00D80417" w:rsidRDefault="00D80417" w:rsidP="00C73829">
      <w:pPr>
        <w:widowControl w:val="0"/>
        <w:spacing w:before="20" w:after="80"/>
        <w:jc w:val="center"/>
        <w:rPr>
          <w:b/>
          <w:color w:val="000000"/>
          <w:sz w:val="26"/>
          <w:szCs w:val="26"/>
        </w:rPr>
      </w:pPr>
    </w:p>
    <w:p w14:paraId="2B317CA9" w14:textId="77777777" w:rsidR="00D80417" w:rsidRDefault="00D80417" w:rsidP="00C73829">
      <w:pPr>
        <w:widowControl w:val="0"/>
        <w:spacing w:before="20" w:after="80"/>
        <w:jc w:val="center"/>
        <w:rPr>
          <w:b/>
          <w:color w:val="000000"/>
          <w:sz w:val="26"/>
          <w:szCs w:val="26"/>
        </w:rPr>
      </w:pPr>
    </w:p>
    <w:p w14:paraId="2488332B" w14:textId="77777777" w:rsidR="00D80417" w:rsidRDefault="00D80417" w:rsidP="00C73829">
      <w:pPr>
        <w:widowControl w:val="0"/>
        <w:spacing w:before="20" w:after="80"/>
        <w:jc w:val="center"/>
        <w:rPr>
          <w:b/>
          <w:color w:val="000000"/>
          <w:sz w:val="26"/>
          <w:szCs w:val="26"/>
        </w:rPr>
      </w:pPr>
    </w:p>
    <w:p w14:paraId="181FAEF2" w14:textId="77777777" w:rsidR="00C73829" w:rsidRPr="004114AB" w:rsidRDefault="00C73829" w:rsidP="00C73829">
      <w:pPr>
        <w:widowControl w:val="0"/>
        <w:spacing w:before="20" w:after="80"/>
        <w:jc w:val="center"/>
        <w:rPr>
          <w:b/>
          <w:color w:val="000000"/>
          <w:sz w:val="26"/>
          <w:szCs w:val="26"/>
        </w:rPr>
      </w:pPr>
      <w:r w:rsidRPr="004114AB">
        <w:rPr>
          <w:b/>
          <w:color w:val="000000"/>
          <w:sz w:val="26"/>
          <w:szCs w:val="26"/>
        </w:rPr>
        <w:lastRenderedPageBreak/>
        <w:t>BẢN ĐẶC TẢ ĐỀ KIỂM TRA CUỐI KÌ I</w:t>
      </w:r>
    </w:p>
    <w:p w14:paraId="128747D8" w14:textId="77777777" w:rsidR="00C73829" w:rsidRPr="004114AB" w:rsidRDefault="00C73829" w:rsidP="00C73829">
      <w:pPr>
        <w:widowControl w:val="0"/>
        <w:spacing w:before="20" w:after="80"/>
        <w:jc w:val="center"/>
        <w:rPr>
          <w:b/>
          <w:color w:val="000000"/>
          <w:sz w:val="26"/>
          <w:szCs w:val="26"/>
        </w:rPr>
      </w:pPr>
      <w:r w:rsidRPr="004114AB">
        <w:rPr>
          <w:b/>
          <w:color w:val="000000"/>
          <w:sz w:val="26"/>
          <w:szCs w:val="26"/>
        </w:rPr>
        <w:t>MÔN: VẬT LÍ 11 – THỜI GIAN L</w:t>
      </w:r>
      <w:r>
        <w:rPr>
          <w:b/>
          <w:color w:val="000000"/>
          <w:sz w:val="26"/>
          <w:szCs w:val="26"/>
        </w:rPr>
        <w:t xml:space="preserve">ÀM BÀI: </w:t>
      </w:r>
      <w:r w:rsidR="00F6263A">
        <w:rPr>
          <w:b/>
          <w:color w:val="000000"/>
          <w:sz w:val="26"/>
          <w:szCs w:val="26"/>
        </w:rPr>
        <w:t>45</w:t>
      </w:r>
      <w:r w:rsidRPr="004114AB">
        <w:rPr>
          <w:b/>
          <w:color w:val="000000"/>
          <w:sz w:val="26"/>
          <w:szCs w:val="26"/>
        </w:rPr>
        <w:t xml:space="preserve"> PHÚT</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714"/>
        <w:gridCol w:w="2268"/>
        <w:gridCol w:w="6550"/>
        <w:gridCol w:w="992"/>
        <w:gridCol w:w="992"/>
        <w:gridCol w:w="851"/>
        <w:gridCol w:w="992"/>
      </w:tblGrid>
      <w:tr w:rsidR="00C73829" w:rsidRPr="004114AB" w14:paraId="3674B6FC" w14:textId="77777777" w:rsidTr="00296769">
        <w:trPr>
          <w:cantSplit/>
        </w:trPr>
        <w:tc>
          <w:tcPr>
            <w:tcW w:w="555" w:type="dxa"/>
            <w:vMerge w:val="restart"/>
            <w:vAlign w:val="center"/>
          </w:tcPr>
          <w:p w14:paraId="6ADBD958"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TT</w:t>
            </w:r>
          </w:p>
        </w:tc>
        <w:tc>
          <w:tcPr>
            <w:tcW w:w="1714" w:type="dxa"/>
            <w:vMerge w:val="restart"/>
            <w:vAlign w:val="center"/>
          </w:tcPr>
          <w:p w14:paraId="0F2E07CC"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Nội dung kiến thức</w:t>
            </w:r>
          </w:p>
        </w:tc>
        <w:tc>
          <w:tcPr>
            <w:tcW w:w="2268" w:type="dxa"/>
            <w:vMerge w:val="restart"/>
            <w:vAlign w:val="center"/>
          </w:tcPr>
          <w:p w14:paraId="73EDD647"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Đơn vị kiến thức, kĩ năng</w:t>
            </w:r>
          </w:p>
        </w:tc>
        <w:tc>
          <w:tcPr>
            <w:tcW w:w="6550" w:type="dxa"/>
            <w:vMerge w:val="restart"/>
            <w:vAlign w:val="center"/>
          </w:tcPr>
          <w:p w14:paraId="06425257"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Mức độ kiến thức, kĩ năng</w:t>
            </w:r>
          </w:p>
          <w:p w14:paraId="395D807D"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cần kiểm tra, đánh giá</w:t>
            </w:r>
          </w:p>
        </w:tc>
        <w:tc>
          <w:tcPr>
            <w:tcW w:w="3827" w:type="dxa"/>
            <w:gridSpan w:val="4"/>
            <w:vAlign w:val="center"/>
          </w:tcPr>
          <w:p w14:paraId="53170DAE"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Số câu hỏi theo mức độ nhận thức</w:t>
            </w:r>
          </w:p>
        </w:tc>
      </w:tr>
      <w:tr w:rsidR="00C73829" w:rsidRPr="004114AB" w14:paraId="4104A477" w14:textId="77777777" w:rsidTr="00296769">
        <w:trPr>
          <w:cantSplit/>
        </w:trPr>
        <w:tc>
          <w:tcPr>
            <w:tcW w:w="555" w:type="dxa"/>
            <w:vMerge/>
            <w:vAlign w:val="center"/>
          </w:tcPr>
          <w:p w14:paraId="369CB52B"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34DF015F" w14:textId="77777777" w:rsidR="00C73829" w:rsidRPr="004114AB" w:rsidRDefault="00C73829" w:rsidP="00296769">
            <w:pPr>
              <w:widowControl w:val="0"/>
              <w:spacing w:before="20" w:after="80"/>
              <w:jc w:val="center"/>
              <w:rPr>
                <w:b/>
                <w:color w:val="000000"/>
                <w:sz w:val="26"/>
                <w:szCs w:val="26"/>
              </w:rPr>
            </w:pPr>
          </w:p>
        </w:tc>
        <w:tc>
          <w:tcPr>
            <w:tcW w:w="2268" w:type="dxa"/>
            <w:vMerge/>
            <w:vAlign w:val="center"/>
          </w:tcPr>
          <w:p w14:paraId="6A446FAD" w14:textId="77777777" w:rsidR="00C73829" w:rsidRPr="004114AB" w:rsidRDefault="00C73829" w:rsidP="00296769">
            <w:pPr>
              <w:widowControl w:val="0"/>
              <w:spacing w:before="20" w:after="80"/>
              <w:jc w:val="center"/>
              <w:rPr>
                <w:b/>
                <w:color w:val="000000"/>
                <w:sz w:val="26"/>
                <w:szCs w:val="26"/>
              </w:rPr>
            </w:pPr>
          </w:p>
        </w:tc>
        <w:tc>
          <w:tcPr>
            <w:tcW w:w="6550" w:type="dxa"/>
            <w:vMerge/>
          </w:tcPr>
          <w:p w14:paraId="5E7D3BB4" w14:textId="77777777" w:rsidR="00C73829" w:rsidRPr="004114AB" w:rsidRDefault="00C73829" w:rsidP="00296769">
            <w:pPr>
              <w:widowControl w:val="0"/>
              <w:spacing w:before="20" w:after="80"/>
              <w:jc w:val="center"/>
              <w:rPr>
                <w:b/>
                <w:color w:val="000000"/>
                <w:sz w:val="26"/>
                <w:szCs w:val="26"/>
              </w:rPr>
            </w:pPr>
          </w:p>
        </w:tc>
        <w:tc>
          <w:tcPr>
            <w:tcW w:w="992" w:type="dxa"/>
            <w:vAlign w:val="center"/>
          </w:tcPr>
          <w:p w14:paraId="05684BE6"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Nhận biết</w:t>
            </w:r>
          </w:p>
        </w:tc>
        <w:tc>
          <w:tcPr>
            <w:tcW w:w="992" w:type="dxa"/>
            <w:vAlign w:val="center"/>
          </w:tcPr>
          <w:p w14:paraId="0D34726D"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Thông hiểu</w:t>
            </w:r>
          </w:p>
        </w:tc>
        <w:tc>
          <w:tcPr>
            <w:tcW w:w="851" w:type="dxa"/>
            <w:vAlign w:val="center"/>
          </w:tcPr>
          <w:p w14:paraId="30167818"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 xml:space="preserve">Vận dụng </w:t>
            </w:r>
          </w:p>
        </w:tc>
        <w:tc>
          <w:tcPr>
            <w:tcW w:w="992" w:type="dxa"/>
            <w:vAlign w:val="center"/>
          </w:tcPr>
          <w:p w14:paraId="690A08E8"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Vận dụng cao</w:t>
            </w:r>
          </w:p>
        </w:tc>
      </w:tr>
      <w:tr w:rsidR="00C73829" w:rsidRPr="004114AB" w14:paraId="210528CC" w14:textId="77777777" w:rsidTr="00296769">
        <w:trPr>
          <w:trHeight w:val="432"/>
        </w:trPr>
        <w:tc>
          <w:tcPr>
            <w:tcW w:w="555" w:type="dxa"/>
            <w:vMerge w:val="restart"/>
            <w:vAlign w:val="center"/>
          </w:tcPr>
          <w:p w14:paraId="6A26508E"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1</w:t>
            </w:r>
          </w:p>
        </w:tc>
        <w:tc>
          <w:tcPr>
            <w:tcW w:w="1714" w:type="dxa"/>
            <w:vMerge w:val="restart"/>
            <w:vAlign w:val="center"/>
          </w:tcPr>
          <w:p w14:paraId="5AED43EE" w14:textId="77777777" w:rsidR="00C73829" w:rsidRPr="004114AB" w:rsidRDefault="00C73829" w:rsidP="00296769">
            <w:pPr>
              <w:widowControl w:val="0"/>
              <w:spacing w:before="20" w:after="80"/>
              <w:jc w:val="center"/>
              <w:rPr>
                <w:b/>
                <w:color w:val="000000"/>
                <w:sz w:val="26"/>
                <w:szCs w:val="26"/>
              </w:rPr>
            </w:pPr>
            <w:r w:rsidRPr="004114AB">
              <w:rPr>
                <w:bCs/>
                <w:color w:val="000000"/>
                <w:sz w:val="26"/>
                <w:szCs w:val="26"/>
              </w:rPr>
              <w:t>Điện tích – Điện trường</w:t>
            </w:r>
          </w:p>
        </w:tc>
        <w:tc>
          <w:tcPr>
            <w:tcW w:w="2268" w:type="dxa"/>
            <w:vAlign w:val="center"/>
          </w:tcPr>
          <w:p w14:paraId="5B53F453" w14:textId="77777777" w:rsidR="00C73829" w:rsidRPr="004114AB" w:rsidRDefault="00C73829" w:rsidP="00C73829">
            <w:pPr>
              <w:pStyle w:val="ListParagraph"/>
              <w:widowControl w:val="0"/>
              <w:numPr>
                <w:ilvl w:val="1"/>
                <w:numId w:val="4"/>
              </w:numPr>
              <w:spacing w:before="20" w:after="80"/>
              <w:jc w:val="center"/>
              <w:rPr>
                <w:color w:val="000000"/>
                <w:sz w:val="26"/>
                <w:szCs w:val="26"/>
              </w:rPr>
            </w:pPr>
            <w:r w:rsidRPr="004114AB">
              <w:rPr>
                <w:color w:val="000000"/>
                <w:sz w:val="26"/>
                <w:szCs w:val="26"/>
              </w:rPr>
              <w:t>Định luật Cu-lông</w:t>
            </w:r>
          </w:p>
        </w:tc>
        <w:tc>
          <w:tcPr>
            <w:tcW w:w="6550" w:type="dxa"/>
            <w:vAlign w:val="center"/>
          </w:tcPr>
          <w:p w14:paraId="3ED0FF73" w14:textId="77777777"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 xml:space="preserve">Nhận biết: </w:t>
            </w:r>
          </w:p>
          <w:p w14:paraId="72E4BCCF" w14:textId="412AC883"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Cu-lông và chỉ ra đặc điểm của lực điện giữa hai điện tích điểm.</w:t>
            </w:r>
            <w:r w:rsidR="00577563" w:rsidRPr="00577563">
              <w:rPr>
                <w:b/>
                <w:bCs/>
                <w:color w:val="000000"/>
                <w:sz w:val="26"/>
                <w:szCs w:val="26"/>
                <w:lang w:val="nl-NL"/>
              </w:rPr>
              <w:t>[1]</w:t>
            </w:r>
          </w:p>
          <w:p w14:paraId="4C2C4FD4"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5AFF50F4" w14:textId="77777777" w:rsidR="00C73829" w:rsidRPr="004114AB" w:rsidRDefault="00C73829" w:rsidP="00296769">
            <w:pPr>
              <w:widowControl w:val="0"/>
              <w:spacing w:before="20" w:after="80"/>
              <w:jc w:val="both"/>
              <w:rPr>
                <w:iCs/>
                <w:color w:val="000000"/>
                <w:sz w:val="26"/>
                <w:szCs w:val="26"/>
                <w:lang w:val="nl-NL"/>
              </w:rPr>
            </w:pPr>
            <w:r w:rsidRPr="004114AB">
              <w:rPr>
                <w:iCs/>
                <w:color w:val="000000"/>
                <w:sz w:val="26"/>
                <w:szCs w:val="26"/>
              </w:rPr>
              <w:t xml:space="preserve">- Tính được độ lớn của lực tương tác giữa hai điện tích điểm đứng yên trong chân không bằng biểu thức </w:t>
            </w:r>
            <w:r w:rsidRPr="004114AB">
              <w:rPr>
                <w:iCs/>
                <w:color w:val="000000"/>
                <w:sz w:val="26"/>
                <w:szCs w:val="26"/>
                <w:lang w:val="nl-NL"/>
              </w:rPr>
              <w:t>định luật Cu-lông.</w:t>
            </w:r>
          </w:p>
          <w:p w14:paraId="0FD191C9" w14:textId="50FA79BD" w:rsidR="00C73829" w:rsidRPr="004114AB" w:rsidRDefault="00C73829" w:rsidP="00296769">
            <w:pPr>
              <w:widowControl w:val="0"/>
              <w:spacing w:before="20" w:after="80"/>
              <w:jc w:val="both"/>
              <w:rPr>
                <w:color w:val="000000"/>
                <w:sz w:val="26"/>
                <w:szCs w:val="26"/>
              </w:rPr>
            </w:pPr>
            <w:r w:rsidRPr="004114AB">
              <w:rPr>
                <w:color w:val="000000"/>
                <w:sz w:val="26"/>
                <w:szCs w:val="26"/>
              </w:rPr>
              <w:t>- Xác định được khi nào lực tương tác giữa hai điện tích là lực đẩy, khi nào lực tương tác giữa hai điện tích là lực hút</w:t>
            </w:r>
            <w:r w:rsidRPr="006032BA">
              <w:rPr>
                <w:b/>
                <w:bCs/>
                <w:color w:val="000000"/>
                <w:sz w:val="26"/>
                <w:szCs w:val="26"/>
              </w:rPr>
              <w:t>.</w:t>
            </w:r>
            <w:r w:rsidR="006032BA" w:rsidRPr="006032BA">
              <w:rPr>
                <w:b/>
                <w:bCs/>
                <w:color w:val="000000"/>
                <w:sz w:val="26"/>
                <w:szCs w:val="26"/>
              </w:rPr>
              <w:t>[2]</w:t>
            </w:r>
          </w:p>
          <w:p w14:paraId="75D28A22" w14:textId="77777777" w:rsidR="00C73829" w:rsidRPr="004114AB" w:rsidRDefault="00C73829" w:rsidP="00296769">
            <w:pPr>
              <w:widowControl w:val="0"/>
              <w:spacing w:before="20" w:after="80"/>
              <w:jc w:val="both"/>
              <w:rPr>
                <w:iCs/>
                <w:color w:val="000000"/>
                <w:sz w:val="26"/>
                <w:szCs w:val="26"/>
                <w:lang w:val="nl-NL"/>
              </w:rPr>
            </w:pPr>
            <w:r w:rsidRPr="004114AB">
              <w:rPr>
                <w:iCs/>
                <w:color w:val="000000"/>
                <w:sz w:val="26"/>
                <w:szCs w:val="26"/>
              </w:rPr>
              <w:t xml:space="preserve">- Tính được độ lớn của lực tương tác giữa hai điện tích điểm đứng yên trong điện môi bằng biểu thức </w:t>
            </w:r>
            <w:r w:rsidRPr="004114AB">
              <w:rPr>
                <w:iCs/>
                <w:color w:val="000000"/>
                <w:sz w:val="26"/>
                <w:szCs w:val="26"/>
                <w:lang w:val="nl-NL"/>
              </w:rPr>
              <w:t>định luật Cu-lông.</w:t>
            </w:r>
          </w:p>
          <w:p w14:paraId="290A2A72" w14:textId="77777777" w:rsidR="00C73829" w:rsidRPr="004114AB" w:rsidRDefault="00C73829" w:rsidP="00296769">
            <w:pPr>
              <w:widowControl w:val="0"/>
              <w:spacing w:before="20" w:after="80"/>
              <w:jc w:val="both"/>
              <w:rPr>
                <w:color w:val="000000"/>
                <w:sz w:val="26"/>
                <w:szCs w:val="26"/>
                <w:lang w:val="nl-NL"/>
              </w:rPr>
            </w:pPr>
            <w:r w:rsidRPr="004114AB">
              <w:rPr>
                <w:b/>
                <w:bCs/>
                <w:color w:val="000000"/>
                <w:sz w:val="26"/>
                <w:szCs w:val="26"/>
                <w:lang w:val="nl-NL"/>
              </w:rPr>
              <w:t>Vận dụng:</w:t>
            </w:r>
          </w:p>
          <w:p w14:paraId="060B2711" w14:textId="14F51912"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Vận dụng được định luật Cu-lông giải được các bài tập đối với hai điện tích điểm</w:t>
            </w:r>
            <w:r w:rsidRPr="001E6BF4">
              <w:rPr>
                <w:b/>
                <w:bCs/>
                <w:color w:val="000000"/>
                <w:sz w:val="26"/>
                <w:szCs w:val="26"/>
                <w:lang w:val="nl-NL"/>
              </w:rPr>
              <w:t>.</w:t>
            </w:r>
            <w:r w:rsidR="001E6BF4" w:rsidRPr="001E6BF4">
              <w:rPr>
                <w:b/>
                <w:bCs/>
                <w:color w:val="000000"/>
                <w:sz w:val="26"/>
                <w:szCs w:val="26"/>
                <w:lang w:val="nl-NL"/>
              </w:rPr>
              <w:t>[3]</w:t>
            </w:r>
          </w:p>
        </w:tc>
        <w:tc>
          <w:tcPr>
            <w:tcW w:w="992" w:type="dxa"/>
            <w:vAlign w:val="center"/>
          </w:tcPr>
          <w:p w14:paraId="74E66DDF"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4711F4C7"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14:paraId="16E85E5F" w14:textId="77777777" w:rsidR="00C73829" w:rsidRPr="004114AB" w:rsidRDefault="00AB4A41" w:rsidP="00296769">
            <w:pPr>
              <w:widowControl w:val="0"/>
              <w:spacing w:before="20" w:after="80"/>
              <w:jc w:val="center"/>
              <w:rPr>
                <w:color w:val="000000"/>
                <w:sz w:val="26"/>
                <w:szCs w:val="26"/>
              </w:rPr>
            </w:pPr>
            <w:r>
              <w:rPr>
                <w:color w:val="000000"/>
                <w:sz w:val="26"/>
                <w:szCs w:val="26"/>
              </w:rPr>
              <w:t>1</w:t>
            </w:r>
          </w:p>
        </w:tc>
        <w:tc>
          <w:tcPr>
            <w:tcW w:w="992" w:type="dxa"/>
            <w:vAlign w:val="center"/>
          </w:tcPr>
          <w:p w14:paraId="6B792173" w14:textId="77777777" w:rsidR="00C73829" w:rsidRPr="004114AB" w:rsidRDefault="00C73829" w:rsidP="00296769">
            <w:pPr>
              <w:widowControl w:val="0"/>
              <w:spacing w:before="20" w:after="80"/>
              <w:jc w:val="center"/>
              <w:rPr>
                <w:color w:val="000000"/>
                <w:sz w:val="26"/>
                <w:szCs w:val="26"/>
              </w:rPr>
            </w:pPr>
          </w:p>
        </w:tc>
      </w:tr>
      <w:tr w:rsidR="00C73829" w:rsidRPr="004114AB" w14:paraId="12D67E75" w14:textId="77777777" w:rsidTr="00296769">
        <w:trPr>
          <w:trHeight w:val="432"/>
        </w:trPr>
        <w:tc>
          <w:tcPr>
            <w:tcW w:w="555" w:type="dxa"/>
            <w:vMerge/>
            <w:vAlign w:val="center"/>
          </w:tcPr>
          <w:p w14:paraId="5DFAE2DD"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7CDE206F"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708F2E98" w14:textId="77777777" w:rsidR="00C73829" w:rsidRPr="004114AB" w:rsidRDefault="00C73829" w:rsidP="00C73829">
            <w:pPr>
              <w:pStyle w:val="ListParagraph"/>
              <w:widowControl w:val="0"/>
              <w:numPr>
                <w:ilvl w:val="1"/>
                <w:numId w:val="4"/>
              </w:numPr>
              <w:spacing w:before="20" w:after="80"/>
              <w:jc w:val="center"/>
              <w:rPr>
                <w:color w:val="000000"/>
                <w:sz w:val="26"/>
                <w:szCs w:val="26"/>
              </w:rPr>
            </w:pPr>
            <w:r w:rsidRPr="004114AB">
              <w:rPr>
                <w:color w:val="000000"/>
                <w:sz w:val="26"/>
                <w:szCs w:val="26"/>
              </w:rPr>
              <w:t>Thuyết electron – Định luật bảo toàn điện tích</w:t>
            </w:r>
          </w:p>
        </w:tc>
        <w:tc>
          <w:tcPr>
            <w:tcW w:w="6550" w:type="dxa"/>
            <w:vAlign w:val="center"/>
          </w:tcPr>
          <w:p w14:paraId="3FFB6931"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2AFF4CE7"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các nội dung chính của thuyết êlectron.</w:t>
            </w:r>
          </w:p>
          <w:p w14:paraId="1F35F411" w14:textId="0D3DAFFE"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được định luật bảo toàn điện tích.</w:t>
            </w:r>
            <w:r w:rsidR="00A958FC" w:rsidRPr="00A958FC">
              <w:rPr>
                <w:b/>
                <w:bCs/>
                <w:color w:val="000000"/>
                <w:sz w:val="26"/>
                <w:szCs w:val="26"/>
                <w:lang w:val="nl-NL"/>
              </w:rPr>
              <w:t>[4]</w:t>
            </w:r>
          </w:p>
          <w:p w14:paraId="73E0E1DA"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15455272" w14:textId="6CE72522" w:rsidR="00C73829" w:rsidRPr="005211A0" w:rsidRDefault="00C73829" w:rsidP="00296769">
            <w:pPr>
              <w:widowControl w:val="0"/>
              <w:spacing w:before="20" w:after="80"/>
              <w:rPr>
                <w:b/>
                <w:bCs/>
                <w:color w:val="000000"/>
                <w:sz w:val="26"/>
                <w:szCs w:val="26"/>
                <w:lang w:val="nl-NL"/>
              </w:rPr>
            </w:pPr>
            <w:r w:rsidRPr="004114AB">
              <w:rPr>
                <w:color w:val="000000"/>
                <w:sz w:val="26"/>
                <w:szCs w:val="26"/>
                <w:lang w:val="nl-NL"/>
              </w:rPr>
              <w:t>- Tính được hiệu giữa số prôtôn và êlectron của một vật nhiễm điện bằng nội dung của thuyết êlectron.</w:t>
            </w:r>
            <w:r w:rsidR="005211A0">
              <w:rPr>
                <w:b/>
                <w:bCs/>
                <w:color w:val="000000"/>
                <w:sz w:val="26"/>
                <w:szCs w:val="26"/>
                <w:lang w:val="nl-NL"/>
              </w:rPr>
              <w:t>[5]</w:t>
            </w:r>
          </w:p>
        </w:tc>
        <w:tc>
          <w:tcPr>
            <w:tcW w:w="992" w:type="dxa"/>
            <w:vAlign w:val="center"/>
          </w:tcPr>
          <w:p w14:paraId="1F78A8C5"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72EF60BC"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14:paraId="645EFDF6" w14:textId="77777777" w:rsidR="00C73829" w:rsidRPr="004114AB" w:rsidRDefault="00C73829" w:rsidP="00296769">
            <w:pPr>
              <w:widowControl w:val="0"/>
              <w:spacing w:before="20" w:after="80"/>
              <w:jc w:val="center"/>
              <w:rPr>
                <w:color w:val="000000"/>
                <w:sz w:val="26"/>
                <w:szCs w:val="26"/>
              </w:rPr>
            </w:pPr>
          </w:p>
        </w:tc>
        <w:tc>
          <w:tcPr>
            <w:tcW w:w="992" w:type="dxa"/>
            <w:vAlign w:val="center"/>
          </w:tcPr>
          <w:p w14:paraId="2B41B556" w14:textId="77777777" w:rsidR="00C73829" w:rsidRPr="004114AB" w:rsidRDefault="00C73829" w:rsidP="00296769">
            <w:pPr>
              <w:widowControl w:val="0"/>
              <w:spacing w:before="20" w:after="80"/>
              <w:jc w:val="center"/>
              <w:rPr>
                <w:color w:val="000000"/>
                <w:sz w:val="26"/>
                <w:szCs w:val="26"/>
              </w:rPr>
            </w:pPr>
          </w:p>
        </w:tc>
      </w:tr>
      <w:tr w:rsidR="00C73829" w:rsidRPr="004114AB" w14:paraId="04D04F09" w14:textId="77777777" w:rsidTr="00296769">
        <w:trPr>
          <w:trHeight w:val="432"/>
        </w:trPr>
        <w:tc>
          <w:tcPr>
            <w:tcW w:w="555" w:type="dxa"/>
            <w:vMerge/>
            <w:vAlign w:val="center"/>
          </w:tcPr>
          <w:p w14:paraId="49BE1CA7"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1D5E1DD1"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3EAAAB06" w14:textId="77777777" w:rsidR="00C73829" w:rsidRPr="004114AB" w:rsidRDefault="00C73829" w:rsidP="00C73829">
            <w:pPr>
              <w:pStyle w:val="ListParagraph"/>
              <w:widowControl w:val="0"/>
              <w:numPr>
                <w:ilvl w:val="1"/>
                <w:numId w:val="4"/>
              </w:numPr>
              <w:spacing w:before="20" w:after="80"/>
              <w:jc w:val="center"/>
              <w:rPr>
                <w:color w:val="000000"/>
                <w:sz w:val="26"/>
                <w:szCs w:val="26"/>
              </w:rPr>
            </w:pPr>
            <w:r w:rsidRPr="004114AB">
              <w:rPr>
                <w:color w:val="000000"/>
                <w:sz w:val="26"/>
                <w:szCs w:val="26"/>
              </w:rPr>
              <w:t>Công của lực điện -  Hiệu điện thế</w:t>
            </w:r>
          </w:p>
        </w:tc>
        <w:tc>
          <w:tcPr>
            <w:tcW w:w="6550" w:type="dxa"/>
            <w:vAlign w:val="center"/>
          </w:tcPr>
          <w:p w14:paraId="346FE5B0"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43CB68FA" w14:textId="77777777" w:rsidR="00D11D54" w:rsidRDefault="00C73829" w:rsidP="00296769">
            <w:pPr>
              <w:widowControl w:val="0"/>
              <w:spacing w:before="20" w:after="80"/>
              <w:rPr>
                <w:color w:val="000000"/>
                <w:sz w:val="26"/>
                <w:szCs w:val="26"/>
                <w:lang w:val="nl-NL"/>
              </w:rPr>
            </w:pPr>
            <w:r w:rsidRPr="004114AB">
              <w:rPr>
                <w:color w:val="000000"/>
                <w:sz w:val="26"/>
                <w:szCs w:val="26"/>
                <w:lang w:val="nl-NL"/>
              </w:rPr>
              <w:t xml:space="preserve">- Nêu được: công của lực điện trường trong một trường tĩnh điện bất kì không phụ thuộc hình dạng đường đi, chỉ phụ thuộc vị trí điểm đầu và điểm cuối của đường đi. </w:t>
            </w:r>
          </w:p>
          <w:p w14:paraId="6D872911"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được định nghĩa hiệu điện thế giữa hai điểm của điện trường và nêu được đơn vị đo hiệu điện thế.</w:t>
            </w:r>
          </w:p>
          <w:p w14:paraId="753F60BE" w14:textId="46FF16A8" w:rsidR="00C73829" w:rsidRPr="00FE05B6" w:rsidRDefault="00C73829" w:rsidP="00296769">
            <w:pPr>
              <w:widowControl w:val="0"/>
              <w:spacing w:before="20" w:after="80"/>
              <w:rPr>
                <w:b/>
                <w:bCs/>
                <w:color w:val="000000"/>
                <w:sz w:val="26"/>
                <w:szCs w:val="26"/>
                <w:lang w:val="nl-NL"/>
              </w:rPr>
            </w:pPr>
            <w:r w:rsidRPr="004114AB">
              <w:rPr>
                <w:color w:val="000000"/>
                <w:sz w:val="26"/>
                <w:szCs w:val="26"/>
                <w:lang w:val="nl-NL"/>
              </w:rPr>
              <w:t>- Nhận biết được đơn vị đo cường độ điện trường.</w:t>
            </w:r>
            <w:r w:rsidR="00FE05B6">
              <w:rPr>
                <w:b/>
                <w:bCs/>
                <w:color w:val="000000"/>
                <w:sz w:val="26"/>
                <w:szCs w:val="26"/>
                <w:lang w:val="nl-NL"/>
              </w:rPr>
              <w:t>[6]</w:t>
            </w:r>
          </w:p>
          <w:p w14:paraId="1B6F44B3"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16AB3B41" w14:textId="43150A44" w:rsidR="00C73829" w:rsidRDefault="00C73829" w:rsidP="00296769">
            <w:pPr>
              <w:widowControl w:val="0"/>
              <w:spacing w:before="20" w:after="80"/>
              <w:jc w:val="both"/>
              <w:rPr>
                <w:color w:val="000000"/>
                <w:sz w:val="26"/>
                <w:szCs w:val="26"/>
                <w:lang w:val="nl-NL"/>
              </w:rPr>
            </w:pPr>
            <w:r w:rsidRPr="004114AB">
              <w:rPr>
                <w:color w:val="000000"/>
                <w:sz w:val="26"/>
                <w:szCs w:val="26"/>
                <w:lang w:val="nl-NL"/>
              </w:rPr>
              <w:t xml:space="preserve">- Xác định được công của lực điện trường khi điện tích điểm </w:t>
            </w:r>
            <w:r w:rsidRPr="004114AB">
              <w:rPr>
                <w:i/>
                <w:iCs/>
                <w:color w:val="000000"/>
                <w:sz w:val="26"/>
                <w:szCs w:val="26"/>
                <w:lang w:val="nl-NL"/>
              </w:rPr>
              <w:t>q</w:t>
            </w:r>
            <w:r w:rsidRPr="004114AB">
              <w:rPr>
                <w:color w:val="000000"/>
                <w:sz w:val="26"/>
                <w:szCs w:val="26"/>
                <w:lang w:val="nl-NL"/>
              </w:rPr>
              <w:t xml:space="preserve"> di chuyển trong điện trường đều </w:t>
            </w:r>
            <w:r w:rsidRPr="004114AB">
              <w:rPr>
                <w:color w:val="000000"/>
                <w:position w:val="-4"/>
                <w:sz w:val="26"/>
                <w:szCs w:val="26"/>
                <w:lang w:val="nl-NL"/>
              </w:rPr>
              <w:object w:dxaOrig="240" w:dyaOrig="340" w14:anchorId="5661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o:ole="">
                  <v:imagedata r:id="rId7" o:title=""/>
                </v:shape>
                <o:OLEObject Type="Embed" ProgID="Equation.DSMT4" ShapeID="_x0000_i1025" DrawAspect="Content" ObjectID="_1702056340" r:id="rId8"/>
              </w:object>
            </w:r>
            <w:r w:rsidRPr="004114AB">
              <w:rPr>
                <w:color w:val="000000"/>
                <w:sz w:val="26"/>
                <w:szCs w:val="26"/>
                <w:lang w:val="nl-NL"/>
              </w:rPr>
              <w:t xml:space="preserve"> từ điểm </w:t>
            </w:r>
            <w:r w:rsidRPr="004114AB">
              <w:rPr>
                <w:i/>
                <w:iCs/>
                <w:color w:val="000000"/>
                <w:sz w:val="26"/>
                <w:szCs w:val="26"/>
                <w:lang w:val="nl-NL"/>
              </w:rPr>
              <w:t>M</w:t>
            </w:r>
            <w:r w:rsidRPr="004114AB">
              <w:rPr>
                <w:color w:val="000000"/>
                <w:sz w:val="26"/>
                <w:szCs w:val="26"/>
                <w:lang w:val="nl-NL"/>
              </w:rPr>
              <w:t xml:space="preserve"> đến điểm </w:t>
            </w:r>
            <w:r w:rsidRPr="004114AB">
              <w:rPr>
                <w:i/>
                <w:iCs/>
                <w:color w:val="000000"/>
                <w:sz w:val="26"/>
                <w:szCs w:val="26"/>
                <w:lang w:val="nl-NL"/>
              </w:rPr>
              <w:t>N</w:t>
            </w:r>
            <w:r w:rsidRPr="004114AB">
              <w:rPr>
                <w:color w:val="000000"/>
                <w:sz w:val="26"/>
                <w:szCs w:val="26"/>
                <w:lang w:val="nl-NL"/>
              </w:rPr>
              <w:t>.</w:t>
            </w:r>
          </w:p>
          <w:p w14:paraId="1937A760" w14:textId="2A0F9453" w:rsidR="00FE05B6" w:rsidRPr="00FE05B6" w:rsidRDefault="00FE05B6" w:rsidP="00296769">
            <w:pPr>
              <w:widowControl w:val="0"/>
              <w:spacing w:before="20" w:after="80"/>
              <w:jc w:val="both"/>
              <w:rPr>
                <w:b/>
                <w:bCs/>
                <w:color w:val="000000"/>
                <w:sz w:val="26"/>
                <w:szCs w:val="26"/>
                <w:lang w:val="nl-NL"/>
              </w:rPr>
            </w:pPr>
            <w:r w:rsidRPr="00FE05B6">
              <w:rPr>
                <w:b/>
                <w:bCs/>
                <w:color w:val="000000"/>
                <w:sz w:val="26"/>
                <w:szCs w:val="26"/>
                <w:lang w:val="nl-NL"/>
              </w:rPr>
              <w:t>[7]</w:t>
            </w:r>
          </w:p>
          <w:p w14:paraId="420CF73E" w14:textId="77777777"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xml:space="preserve">- Xác định nghĩa của hiệu điện thế giữa hai điểm </w:t>
            </w:r>
            <w:r w:rsidRPr="004114AB">
              <w:rPr>
                <w:i/>
                <w:color w:val="000000"/>
                <w:sz w:val="26"/>
                <w:szCs w:val="26"/>
                <w:lang w:val="nl-NL"/>
              </w:rPr>
              <w:t>M</w:t>
            </w:r>
            <w:r w:rsidRPr="004114AB">
              <w:rPr>
                <w:iCs/>
                <w:color w:val="000000"/>
                <w:sz w:val="26"/>
                <w:szCs w:val="26"/>
                <w:lang w:val="nl-NL"/>
              </w:rPr>
              <w:t xml:space="preserve">, </w:t>
            </w:r>
            <w:r w:rsidRPr="004114AB">
              <w:rPr>
                <w:i/>
                <w:color w:val="000000"/>
                <w:sz w:val="26"/>
                <w:szCs w:val="26"/>
                <w:lang w:val="nl-NL"/>
              </w:rPr>
              <w:t>N</w:t>
            </w:r>
            <w:r w:rsidRPr="004114AB">
              <w:rPr>
                <w:iCs/>
                <w:color w:val="000000"/>
                <w:sz w:val="26"/>
                <w:szCs w:val="26"/>
                <w:lang w:val="nl-NL"/>
              </w:rPr>
              <w:t xml:space="preserve"> khi biết công của lực điện tác dụng lên điện tích </w:t>
            </w:r>
            <w:r w:rsidRPr="004114AB">
              <w:rPr>
                <w:i/>
                <w:color w:val="000000"/>
                <w:sz w:val="26"/>
                <w:szCs w:val="26"/>
                <w:lang w:val="nl-NL"/>
              </w:rPr>
              <w:t>q</w:t>
            </w:r>
            <w:r w:rsidRPr="004114AB">
              <w:rPr>
                <w:iCs/>
                <w:color w:val="000000"/>
                <w:sz w:val="26"/>
                <w:szCs w:val="26"/>
                <w:lang w:val="nl-NL"/>
              </w:rPr>
              <w:t xml:space="preserve"> di chuyển từ </w:t>
            </w:r>
            <w:r w:rsidRPr="004114AB">
              <w:rPr>
                <w:i/>
                <w:color w:val="000000"/>
                <w:sz w:val="26"/>
                <w:szCs w:val="26"/>
                <w:lang w:val="nl-NL"/>
              </w:rPr>
              <w:t>M</w:t>
            </w:r>
            <w:r w:rsidRPr="004114AB">
              <w:rPr>
                <w:iCs/>
                <w:color w:val="000000"/>
                <w:sz w:val="26"/>
                <w:szCs w:val="26"/>
                <w:lang w:val="nl-NL"/>
              </w:rPr>
              <w:t xml:space="preserve"> đến </w:t>
            </w:r>
            <w:r w:rsidRPr="004114AB">
              <w:rPr>
                <w:i/>
                <w:color w:val="000000"/>
                <w:sz w:val="26"/>
                <w:szCs w:val="26"/>
                <w:lang w:val="nl-NL"/>
              </w:rPr>
              <w:t>N</w:t>
            </w:r>
            <w:r w:rsidRPr="004114AB">
              <w:rPr>
                <w:iCs/>
                <w:color w:val="000000"/>
                <w:sz w:val="26"/>
                <w:szCs w:val="26"/>
                <w:lang w:val="nl-NL"/>
              </w:rPr>
              <w:t>.</w:t>
            </w:r>
          </w:p>
          <w:p w14:paraId="0675DC12"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14:paraId="72884A25" w14:textId="0208588F"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xml:space="preserve">- </w:t>
            </w:r>
            <w:r w:rsidRPr="004114AB">
              <w:rPr>
                <w:color w:val="000000"/>
                <w:sz w:val="26"/>
                <w:szCs w:val="26"/>
                <w:lang w:val="nl-NL"/>
              </w:rPr>
              <w:t>Xác định được lực tác</w:t>
            </w:r>
            <w:r w:rsidR="00D11D54">
              <w:rPr>
                <w:color w:val="000000"/>
                <w:sz w:val="26"/>
                <w:szCs w:val="26"/>
                <w:lang w:val="nl-NL"/>
              </w:rPr>
              <w:t xml:space="preserve"> dụng lên điện tích chuyển động.</w:t>
            </w:r>
            <w:r w:rsidR="00026574" w:rsidRPr="00026574">
              <w:rPr>
                <w:b/>
                <w:bCs/>
                <w:color w:val="000000"/>
                <w:sz w:val="26"/>
                <w:szCs w:val="26"/>
                <w:lang w:val="nl-NL"/>
              </w:rPr>
              <w:t>[8]</w:t>
            </w:r>
          </w:p>
          <w:p w14:paraId="719162B4"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14:paraId="71847791" w14:textId="66827365" w:rsidR="00C73829" w:rsidRPr="00F61845" w:rsidRDefault="00C73829" w:rsidP="00296769">
            <w:pPr>
              <w:widowControl w:val="0"/>
              <w:spacing w:before="20" w:after="80"/>
              <w:rPr>
                <w:b/>
                <w:bCs/>
                <w:color w:val="000000"/>
                <w:sz w:val="26"/>
                <w:szCs w:val="26"/>
                <w:lang w:val="nl-NL"/>
              </w:rPr>
            </w:pPr>
            <w:r w:rsidRPr="004114AB">
              <w:rPr>
                <w:color w:val="000000"/>
                <w:sz w:val="26"/>
                <w:szCs w:val="26"/>
                <w:lang w:val="nl-NL"/>
              </w:rPr>
              <w:t>- Giải được bài tập về chuyển động của một điện tích dọc theo đường sức của một điện trường đều.</w:t>
            </w:r>
            <w:r w:rsidR="00F61845">
              <w:rPr>
                <w:b/>
                <w:bCs/>
                <w:color w:val="000000"/>
                <w:sz w:val="26"/>
                <w:szCs w:val="26"/>
                <w:lang w:val="nl-NL"/>
              </w:rPr>
              <w:t>[9]</w:t>
            </w:r>
          </w:p>
        </w:tc>
        <w:tc>
          <w:tcPr>
            <w:tcW w:w="992" w:type="dxa"/>
            <w:vAlign w:val="center"/>
          </w:tcPr>
          <w:p w14:paraId="01EBF056"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536FD40E"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p w14:paraId="0426FB80" w14:textId="77777777" w:rsidR="00C73829" w:rsidRPr="004114AB" w:rsidRDefault="00C73829" w:rsidP="00296769">
            <w:pPr>
              <w:widowControl w:val="0"/>
              <w:spacing w:before="20" w:after="80"/>
              <w:jc w:val="center"/>
              <w:rPr>
                <w:color w:val="000000"/>
                <w:sz w:val="26"/>
                <w:szCs w:val="26"/>
              </w:rPr>
            </w:pPr>
          </w:p>
        </w:tc>
        <w:tc>
          <w:tcPr>
            <w:tcW w:w="851" w:type="dxa"/>
            <w:vAlign w:val="center"/>
          </w:tcPr>
          <w:p w14:paraId="668B22E2" w14:textId="77777777" w:rsidR="00C73829" w:rsidRPr="004114AB" w:rsidRDefault="00E360FA" w:rsidP="00296769">
            <w:pPr>
              <w:widowControl w:val="0"/>
              <w:spacing w:before="20" w:after="80"/>
              <w:jc w:val="center"/>
              <w:rPr>
                <w:color w:val="000000"/>
                <w:sz w:val="26"/>
                <w:szCs w:val="26"/>
              </w:rPr>
            </w:pPr>
            <w:r>
              <w:rPr>
                <w:color w:val="000000"/>
                <w:sz w:val="26"/>
                <w:szCs w:val="26"/>
              </w:rPr>
              <w:t>1</w:t>
            </w:r>
          </w:p>
        </w:tc>
        <w:tc>
          <w:tcPr>
            <w:tcW w:w="992" w:type="dxa"/>
            <w:vAlign w:val="center"/>
          </w:tcPr>
          <w:p w14:paraId="02C61996" w14:textId="77777777" w:rsidR="00C73829" w:rsidRPr="004114AB" w:rsidRDefault="00E360FA" w:rsidP="00296769">
            <w:pPr>
              <w:widowControl w:val="0"/>
              <w:spacing w:before="20" w:after="80"/>
              <w:jc w:val="center"/>
              <w:rPr>
                <w:color w:val="000000"/>
                <w:sz w:val="26"/>
                <w:szCs w:val="26"/>
              </w:rPr>
            </w:pPr>
            <w:r>
              <w:rPr>
                <w:color w:val="000000"/>
                <w:sz w:val="26"/>
                <w:szCs w:val="26"/>
              </w:rPr>
              <w:t>1</w:t>
            </w:r>
          </w:p>
        </w:tc>
      </w:tr>
      <w:tr w:rsidR="00C73829" w:rsidRPr="004114AB" w14:paraId="5E7CEBCD" w14:textId="77777777" w:rsidTr="00296769">
        <w:trPr>
          <w:trHeight w:val="432"/>
        </w:trPr>
        <w:tc>
          <w:tcPr>
            <w:tcW w:w="555" w:type="dxa"/>
            <w:vMerge/>
            <w:vAlign w:val="center"/>
          </w:tcPr>
          <w:p w14:paraId="4674C0F2"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081AE8FD"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0B68D761" w14:textId="77777777" w:rsidR="00C73829" w:rsidRPr="004114AB" w:rsidRDefault="00C73829" w:rsidP="00C73829">
            <w:pPr>
              <w:pStyle w:val="ListParagraph"/>
              <w:widowControl w:val="0"/>
              <w:numPr>
                <w:ilvl w:val="1"/>
                <w:numId w:val="4"/>
              </w:numPr>
              <w:spacing w:before="20" w:after="80"/>
              <w:jc w:val="center"/>
              <w:rPr>
                <w:color w:val="000000"/>
                <w:sz w:val="26"/>
                <w:szCs w:val="26"/>
              </w:rPr>
            </w:pPr>
            <w:r w:rsidRPr="004114AB">
              <w:rPr>
                <w:color w:val="000000"/>
                <w:sz w:val="26"/>
                <w:szCs w:val="26"/>
              </w:rPr>
              <w:t>Điện trường</w:t>
            </w:r>
          </w:p>
        </w:tc>
        <w:tc>
          <w:tcPr>
            <w:tcW w:w="6550" w:type="dxa"/>
            <w:vAlign w:val="center"/>
          </w:tcPr>
          <w:p w14:paraId="501B50D2"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42F8650D" w14:textId="1BD587A8"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điện trường tồn tại ở đâu, có tính chất gì.</w:t>
            </w:r>
            <w:r w:rsidR="00F61845" w:rsidRPr="00F61845">
              <w:rPr>
                <w:b/>
                <w:bCs/>
                <w:color w:val="000000"/>
                <w:sz w:val="26"/>
                <w:szCs w:val="26"/>
                <w:lang w:val="nl-NL"/>
              </w:rPr>
              <w:t>[10]</w:t>
            </w:r>
          </w:p>
          <w:p w14:paraId="4E49789E"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định nghĩa cường độ điện trường.</w:t>
            </w:r>
          </w:p>
          <w:p w14:paraId="73A51784" w14:textId="77777777" w:rsidR="00C73829" w:rsidRPr="004114AB" w:rsidRDefault="00C73829" w:rsidP="00296769">
            <w:pPr>
              <w:widowControl w:val="0"/>
              <w:spacing w:before="20" w:after="80"/>
              <w:rPr>
                <w:color w:val="000000"/>
                <w:sz w:val="26"/>
                <w:szCs w:val="26"/>
                <w:lang w:val="nl-NL"/>
              </w:rPr>
            </w:pPr>
            <w:r w:rsidRPr="004114AB">
              <w:rPr>
                <w:iCs/>
                <w:color w:val="000000"/>
                <w:sz w:val="26"/>
                <w:szCs w:val="26"/>
                <w:lang w:val="nl-NL"/>
              </w:rPr>
              <w:t>- Nêu được: trong hệ SI, đơn vị đo cường độ điện trường</w:t>
            </w:r>
            <w:r w:rsidRPr="004114AB">
              <w:rPr>
                <w:color w:val="000000"/>
                <w:sz w:val="26"/>
                <w:szCs w:val="26"/>
                <w:lang w:val="nl-NL"/>
              </w:rPr>
              <w:t xml:space="preserve"> là vôn trên mét (V/m).</w:t>
            </w:r>
          </w:p>
          <w:p w14:paraId="1F842628"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2BB8821B" w14:textId="5CC9997D" w:rsidR="00C73829" w:rsidRPr="00F61845" w:rsidRDefault="00C73829" w:rsidP="00296769">
            <w:pPr>
              <w:widowControl w:val="0"/>
              <w:spacing w:before="20" w:after="80"/>
              <w:jc w:val="both"/>
              <w:rPr>
                <w:b/>
                <w:bCs/>
                <w:color w:val="000000"/>
                <w:sz w:val="26"/>
                <w:szCs w:val="26"/>
                <w:lang w:val="nl-NL"/>
              </w:rPr>
            </w:pPr>
            <w:r w:rsidRPr="004114AB">
              <w:rPr>
                <w:iCs/>
                <w:color w:val="000000"/>
                <w:sz w:val="26"/>
                <w:szCs w:val="26"/>
                <w:lang w:val="nl-NL"/>
              </w:rPr>
              <w:t xml:space="preserve">- Tính được độ lớn của cường độ điện trường tại một điểm khi biết độ lớn lực tác dụng lên điện tích thử đặt tại điểm đó </w:t>
            </w:r>
            <w:r w:rsidRPr="004114AB">
              <w:rPr>
                <w:iCs/>
                <w:color w:val="000000"/>
                <w:sz w:val="26"/>
                <w:szCs w:val="26"/>
                <w:lang w:val="nl-NL"/>
              </w:rPr>
              <w:lastRenderedPageBreak/>
              <w:t>và độ lớn điện tích thử.</w:t>
            </w:r>
            <w:r w:rsidR="00F61845">
              <w:rPr>
                <w:b/>
                <w:bCs/>
                <w:iCs/>
                <w:color w:val="000000"/>
                <w:sz w:val="26"/>
                <w:szCs w:val="26"/>
                <w:lang w:val="nl-NL"/>
              </w:rPr>
              <w:t>[11]</w:t>
            </w:r>
          </w:p>
          <w:p w14:paraId="60641AC7" w14:textId="77777777" w:rsidR="00C73829" w:rsidRDefault="00C73829" w:rsidP="00296769">
            <w:pPr>
              <w:widowControl w:val="0"/>
              <w:spacing w:before="20" w:after="80"/>
              <w:jc w:val="both"/>
              <w:rPr>
                <w:color w:val="000000"/>
                <w:sz w:val="26"/>
                <w:szCs w:val="26"/>
                <w:lang w:val="nl-NL"/>
              </w:rPr>
            </w:pPr>
            <w:r w:rsidRPr="004114AB">
              <w:rPr>
                <w:color w:val="000000"/>
                <w:sz w:val="26"/>
                <w:szCs w:val="26"/>
                <w:lang w:val="nl-NL"/>
              </w:rPr>
              <w:t>- Vẽ được vectơ cường độ điện trường khi biết dấu của điện tích thử và phương chiều của lực điện tác dụng lên điện tích thử.</w:t>
            </w:r>
          </w:p>
          <w:p w14:paraId="7B641D61" w14:textId="77777777" w:rsidR="00E360FA" w:rsidRPr="004114AB" w:rsidRDefault="00E360FA" w:rsidP="00E360FA">
            <w:pPr>
              <w:widowControl w:val="0"/>
              <w:spacing w:before="20" w:after="80"/>
              <w:rPr>
                <w:color w:val="000000"/>
                <w:sz w:val="26"/>
                <w:szCs w:val="26"/>
                <w:lang w:val="nl-NL"/>
              </w:rPr>
            </w:pPr>
            <w:r w:rsidRPr="004114AB">
              <w:rPr>
                <w:b/>
                <w:bCs/>
                <w:color w:val="000000"/>
                <w:sz w:val="26"/>
                <w:szCs w:val="26"/>
                <w:lang w:val="nl-NL"/>
              </w:rPr>
              <w:t>Vận dụng:</w:t>
            </w:r>
          </w:p>
          <w:p w14:paraId="4AC81151" w14:textId="7F37D430" w:rsidR="00E360FA" w:rsidRPr="000C18D3" w:rsidRDefault="00E360FA" w:rsidP="00E360FA">
            <w:pPr>
              <w:widowControl w:val="0"/>
              <w:spacing w:before="20" w:after="80"/>
              <w:jc w:val="both"/>
              <w:rPr>
                <w:b/>
                <w:bCs/>
                <w:color w:val="000000"/>
                <w:sz w:val="26"/>
                <w:szCs w:val="26"/>
                <w:lang w:val="nl-NL"/>
              </w:rPr>
            </w:pPr>
            <w:r w:rsidRPr="004114AB">
              <w:rPr>
                <w:iCs/>
                <w:color w:val="000000"/>
                <w:sz w:val="26"/>
                <w:szCs w:val="26"/>
                <w:lang w:val="nl-NL"/>
              </w:rPr>
              <w:t xml:space="preserve">- </w:t>
            </w:r>
            <w:r w:rsidRPr="004114AB">
              <w:rPr>
                <w:color w:val="000000"/>
                <w:sz w:val="26"/>
                <w:szCs w:val="26"/>
                <w:lang w:val="nl-NL"/>
              </w:rPr>
              <w:t xml:space="preserve">Xác định </w:t>
            </w:r>
            <w:r>
              <w:rPr>
                <w:color w:val="000000"/>
                <w:sz w:val="26"/>
                <w:szCs w:val="26"/>
                <w:lang w:val="nl-NL"/>
              </w:rPr>
              <w:t>cường độ điện trường tổng hợp tại một điểm.</w:t>
            </w:r>
            <w:r w:rsidR="000C18D3">
              <w:rPr>
                <w:b/>
                <w:bCs/>
                <w:color w:val="000000"/>
                <w:sz w:val="26"/>
                <w:szCs w:val="26"/>
                <w:lang w:val="nl-NL"/>
              </w:rPr>
              <w:t>[12]</w:t>
            </w:r>
          </w:p>
        </w:tc>
        <w:tc>
          <w:tcPr>
            <w:tcW w:w="992" w:type="dxa"/>
            <w:vAlign w:val="center"/>
          </w:tcPr>
          <w:p w14:paraId="784D2CA9"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14:paraId="43B7403D"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14:paraId="68282CEA" w14:textId="77777777" w:rsidR="00C73829" w:rsidRPr="004114AB" w:rsidRDefault="00AB4A41" w:rsidP="00296769">
            <w:pPr>
              <w:widowControl w:val="0"/>
              <w:spacing w:before="20" w:after="80"/>
              <w:jc w:val="center"/>
              <w:rPr>
                <w:color w:val="000000"/>
                <w:sz w:val="26"/>
                <w:szCs w:val="26"/>
              </w:rPr>
            </w:pPr>
            <w:r>
              <w:rPr>
                <w:color w:val="000000"/>
                <w:sz w:val="26"/>
                <w:szCs w:val="26"/>
              </w:rPr>
              <w:t>1</w:t>
            </w:r>
          </w:p>
        </w:tc>
        <w:tc>
          <w:tcPr>
            <w:tcW w:w="992" w:type="dxa"/>
            <w:vAlign w:val="center"/>
          </w:tcPr>
          <w:p w14:paraId="684FF528" w14:textId="77777777" w:rsidR="00C73829" w:rsidRPr="004114AB" w:rsidRDefault="00C73829" w:rsidP="00296769">
            <w:pPr>
              <w:widowControl w:val="0"/>
              <w:spacing w:before="20" w:after="80"/>
              <w:jc w:val="center"/>
              <w:rPr>
                <w:color w:val="000000"/>
                <w:sz w:val="26"/>
                <w:szCs w:val="26"/>
              </w:rPr>
            </w:pPr>
          </w:p>
        </w:tc>
      </w:tr>
      <w:tr w:rsidR="00C73829" w:rsidRPr="004114AB" w14:paraId="163204FA" w14:textId="77777777" w:rsidTr="00296769">
        <w:trPr>
          <w:trHeight w:val="432"/>
        </w:trPr>
        <w:tc>
          <w:tcPr>
            <w:tcW w:w="555" w:type="dxa"/>
            <w:vMerge/>
            <w:vAlign w:val="center"/>
          </w:tcPr>
          <w:p w14:paraId="796F035E"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32E11C91"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0111C46A"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1.5. Tụ điện</w:t>
            </w:r>
          </w:p>
        </w:tc>
        <w:tc>
          <w:tcPr>
            <w:tcW w:w="6550" w:type="dxa"/>
            <w:vAlign w:val="center"/>
          </w:tcPr>
          <w:p w14:paraId="21A8D2E7"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64AFAAD4"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Phát biểu định nghĩa điện dung của tụ điện và nhận biết được đơn vị đo điện dung.</w:t>
            </w:r>
          </w:p>
          <w:p w14:paraId="42397439" w14:textId="26D31C8C" w:rsidR="00C73829" w:rsidRPr="000C18D3" w:rsidRDefault="00C73829" w:rsidP="00296769">
            <w:pPr>
              <w:widowControl w:val="0"/>
              <w:spacing w:before="20" w:after="80"/>
              <w:jc w:val="both"/>
              <w:rPr>
                <w:b/>
                <w:bCs/>
                <w:color w:val="000000"/>
                <w:sz w:val="26"/>
                <w:szCs w:val="26"/>
              </w:rPr>
            </w:pPr>
            <w:r w:rsidRPr="004114AB">
              <w:rPr>
                <w:bCs/>
                <w:color w:val="000000"/>
                <w:sz w:val="26"/>
                <w:szCs w:val="26"/>
                <w:lang w:val="fr-FR"/>
              </w:rPr>
              <w:t>-</w:t>
            </w:r>
            <w:r w:rsidRPr="004114AB">
              <w:rPr>
                <w:bCs/>
                <w:color w:val="000000"/>
                <w:sz w:val="26"/>
                <w:szCs w:val="26"/>
              </w:rPr>
              <w:t xml:space="preserve"> Nêu được</w:t>
            </w:r>
            <w:r w:rsidR="00D11D54">
              <w:rPr>
                <w:bCs/>
                <w:color w:val="000000"/>
                <w:sz w:val="26"/>
                <w:szCs w:val="26"/>
              </w:rPr>
              <w:t xml:space="preserve"> </w:t>
            </w:r>
            <w:r w:rsidRPr="004114AB">
              <w:rPr>
                <w:color w:val="000000"/>
                <w:sz w:val="26"/>
                <w:szCs w:val="26"/>
              </w:rPr>
              <w:t>đơn vị của điện dung.</w:t>
            </w:r>
            <w:r w:rsidR="000C18D3">
              <w:rPr>
                <w:b/>
                <w:bCs/>
                <w:color w:val="000000"/>
                <w:sz w:val="26"/>
                <w:szCs w:val="26"/>
              </w:rPr>
              <w:t>[13]</w:t>
            </w:r>
          </w:p>
          <w:p w14:paraId="312C91C3" w14:textId="77777777"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Thông hiểu:</w:t>
            </w:r>
          </w:p>
          <w:p w14:paraId="47C7CF46" w14:textId="4DC55EF1" w:rsidR="00C73829" w:rsidRPr="00D26071" w:rsidRDefault="00C73829" w:rsidP="00D26071">
            <w:pPr>
              <w:widowControl w:val="0"/>
              <w:spacing w:before="20" w:after="80"/>
              <w:jc w:val="both"/>
              <w:rPr>
                <w:b/>
                <w:bCs/>
                <w:color w:val="000000"/>
                <w:sz w:val="26"/>
                <w:szCs w:val="26"/>
                <w:lang w:val="nl-NL"/>
              </w:rPr>
            </w:pPr>
            <w:r w:rsidRPr="004114AB">
              <w:rPr>
                <w:iCs/>
                <w:color w:val="000000"/>
                <w:sz w:val="26"/>
                <w:szCs w:val="26"/>
                <w:lang w:val="nl-NL"/>
              </w:rPr>
              <w:t>- Xác định được điện tích tụ điện, hoặc hiệu điện thế giữa hai bản tụ, hoặc điện tích của tụ điện khi biết hai đại lượng còn lại.</w:t>
            </w:r>
            <w:r w:rsidR="00D26071">
              <w:rPr>
                <w:b/>
                <w:bCs/>
                <w:iCs/>
                <w:color w:val="000000"/>
                <w:sz w:val="26"/>
                <w:szCs w:val="26"/>
                <w:lang w:val="nl-NL"/>
              </w:rPr>
              <w:t>[14]</w:t>
            </w:r>
          </w:p>
        </w:tc>
        <w:tc>
          <w:tcPr>
            <w:tcW w:w="992" w:type="dxa"/>
            <w:vAlign w:val="center"/>
          </w:tcPr>
          <w:p w14:paraId="57679774"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3C2A33FA"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851" w:type="dxa"/>
            <w:vAlign w:val="center"/>
          </w:tcPr>
          <w:p w14:paraId="3A18DACF" w14:textId="77777777" w:rsidR="00C73829" w:rsidRPr="004114AB" w:rsidRDefault="00C73829" w:rsidP="00296769">
            <w:pPr>
              <w:widowControl w:val="0"/>
              <w:spacing w:before="20" w:after="80"/>
              <w:jc w:val="center"/>
              <w:rPr>
                <w:color w:val="000000"/>
                <w:sz w:val="26"/>
                <w:szCs w:val="26"/>
              </w:rPr>
            </w:pPr>
          </w:p>
        </w:tc>
        <w:tc>
          <w:tcPr>
            <w:tcW w:w="992" w:type="dxa"/>
            <w:vAlign w:val="center"/>
          </w:tcPr>
          <w:p w14:paraId="668EFAA2" w14:textId="77777777" w:rsidR="00C73829" w:rsidRPr="004114AB" w:rsidRDefault="00C73829" w:rsidP="00296769">
            <w:pPr>
              <w:widowControl w:val="0"/>
              <w:spacing w:before="20" w:after="80"/>
              <w:jc w:val="center"/>
              <w:rPr>
                <w:color w:val="000000"/>
                <w:sz w:val="26"/>
                <w:szCs w:val="26"/>
              </w:rPr>
            </w:pPr>
          </w:p>
        </w:tc>
      </w:tr>
      <w:tr w:rsidR="00C73829" w:rsidRPr="004114AB" w14:paraId="6901ED6A" w14:textId="77777777" w:rsidTr="00296769">
        <w:trPr>
          <w:trHeight w:val="432"/>
        </w:trPr>
        <w:tc>
          <w:tcPr>
            <w:tcW w:w="555" w:type="dxa"/>
            <w:vMerge w:val="restart"/>
            <w:vAlign w:val="center"/>
          </w:tcPr>
          <w:p w14:paraId="17F5A26B"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2</w:t>
            </w:r>
          </w:p>
        </w:tc>
        <w:tc>
          <w:tcPr>
            <w:tcW w:w="1714" w:type="dxa"/>
            <w:vMerge w:val="restart"/>
            <w:vAlign w:val="center"/>
          </w:tcPr>
          <w:p w14:paraId="4564B42B" w14:textId="77777777" w:rsidR="00C73829" w:rsidRPr="004114AB" w:rsidRDefault="00C73829" w:rsidP="00296769">
            <w:pPr>
              <w:widowControl w:val="0"/>
              <w:spacing w:before="20" w:after="80"/>
              <w:jc w:val="center"/>
              <w:rPr>
                <w:bCs/>
                <w:color w:val="000000"/>
                <w:sz w:val="26"/>
                <w:szCs w:val="26"/>
              </w:rPr>
            </w:pPr>
            <w:r w:rsidRPr="004114AB">
              <w:rPr>
                <w:bCs/>
                <w:color w:val="000000"/>
                <w:sz w:val="26"/>
                <w:szCs w:val="26"/>
              </w:rPr>
              <w:t>Dòng điện không đổi</w:t>
            </w:r>
          </w:p>
        </w:tc>
        <w:tc>
          <w:tcPr>
            <w:tcW w:w="2268" w:type="dxa"/>
            <w:vAlign w:val="center"/>
          </w:tcPr>
          <w:p w14:paraId="4360B288"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2.1. Dòng điện không đổi – Nguồn điện</w:t>
            </w:r>
          </w:p>
        </w:tc>
        <w:tc>
          <w:tcPr>
            <w:tcW w:w="6550" w:type="dxa"/>
          </w:tcPr>
          <w:p w14:paraId="6FADEE3C"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7E996409" w14:textId="0A4BD142"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dòng điện không đổi là gì.</w:t>
            </w:r>
            <w:r w:rsidR="00C6135A" w:rsidRPr="00C6135A">
              <w:rPr>
                <w:b/>
                <w:bCs/>
                <w:color w:val="000000"/>
                <w:sz w:val="26"/>
                <w:szCs w:val="26"/>
                <w:lang w:val="nl-NL"/>
              </w:rPr>
              <w:t>[15]</w:t>
            </w:r>
          </w:p>
          <w:p w14:paraId="5D9FB15E" w14:textId="23E80C04" w:rsidR="00C73829" w:rsidRPr="00C6135A" w:rsidRDefault="00C73829" w:rsidP="00296769">
            <w:pPr>
              <w:widowControl w:val="0"/>
              <w:spacing w:before="20" w:after="80"/>
              <w:rPr>
                <w:b/>
                <w:bCs/>
                <w:color w:val="000000"/>
                <w:sz w:val="26"/>
                <w:szCs w:val="26"/>
                <w:lang w:val="nl-NL"/>
              </w:rPr>
            </w:pPr>
            <w:r w:rsidRPr="004114AB">
              <w:rPr>
                <w:color w:val="000000"/>
                <w:sz w:val="26"/>
                <w:szCs w:val="26"/>
                <w:lang w:val="nl-NL"/>
              </w:rPr>
              <w:t>- Nêu được suất điện động của nguồn điện là gì.</w:t>
            </w:r>
            <w:r w:rsidR="00C6135A">
              <w:rPr>
                <w:color w:val="000000"/>
                <w:sz w:val="26"/>
                <w:szCs w:val="26"/>
                <w:lang w:val="nl-NL"/>
              </w:rPr>
              <w:t xml:space="preserve"> </w:t>
            </w:r>
          </w:p>
          <w:p w14:paraId="526445FA" w14:textId="5F4BF945" w:rsidR="00C73829" w:rsidRPr="004114AB" w:rsidRDefault="00C73829" w:rsidP="00296769">
            <w:pPr>
              <w:widowControl w:val="0"/>
              <w:spacing w:before="20" w:after="80"/>
              <w:jc w:val="both"/>
              <w:rPr>
                <w:color w:val="000000"/>
                <w:sz w:val="26"/>
                <w:szCs w:val="26"/>
                <w:lang w:val="fr-FR"/>
              </w:rPr>
            </w:pPr>
            <w:r w:rsidRPr="004114AB">
              <w:rPr>
                <w:color w:val="000000"/>
                <w:sz w:val="26"/>
                <w:szCs w:val="26"/>
                <w:lang w:val="fr-FR"/>
              </w:rPr>
              <w:t>- Nêu được đơn vị của suất điện động trong hệ SI.</w:t>
            </w:r>
            <w:r w:rsidR="00C6135A" w:rsidRPr="00C6135A">
              <w:rPr>
                <w:b/>
                <w:bCs/>
                <w:color w:val="000000"/>
                <w:sz w:val="26"/>
                <w:szCs w:val="26"/>
                <w:lang w:val="nl-NL"/>
              </w:rPr>
              <w:t xml:space="preserve"> </w:t>
            </w:r>
            <w:r w:rsidR="00C6135A" w:rsidRPr="00C6135A">
              <w:rPr>
                <w:b/>
                <w:bCs/>
                <w:color w:val="000000"/>
                <w:sz w:val="26"/>
                <w:szCs w:val="26"/>
                <w:lang w:val="nl-NL"/>
              </w:rPr>
              <w:t>[1</w:t>
            </w:r>
            <w:r w:rsidR="00C6135A">
              <w:rPr>
                <w:b/>
                <w:bCs/>
                <w:color w:val="000000"/>
                <w:sz w:val="26"/>
                <w:szCs w:val="26"/>
                <w:lang w:val="nl-NL"/>
              </w:rPr>
              <w:t>6</w:t>
            </w:r>
            <w:r w:rsidR="00C6135A" w:rsidRPr="00C6135A">
              <w:rPr>
                <w:b/>
                <w:bCs/>
                <w:color w:val="000000"/>
                <w:sz w:val="26"/>
                <w:szCs w:val="26"/>
                <w:lang w:val="nl-NL"/>
              </w:rPr>
              <w:t>]</w:t>
            </w:r>
          </w:p>
          <w:p w14:paraId="6BDD780F"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2A53DB66" w14:textId="704DA5FF"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Tính được cường độ dòng điện của dòng điện không đổi bằng công thức</w:t>
            </w:r>
            <w:r w:rsidRPr="004114AB">
              <w:rPr>
                <w:color w:val="000000"/>
                <w:position w:val="-24"/>
                <w:sz w:val="26"/>
                <w:szCs w:val="26"/>
                <w:lang w:val="nl-NL"/>
              </w:rPr>
              <w:object w:dxaOrig="580" w:dyaOrig="620" w14:anchorId="79729910">
                <v:shape id="_x0000_i1026" type="#_x0000_t75" style="width:28.5pt;height:30.75pt" o:ole="">
                  <v:imagedata r:id="rId9" o:title=""/>
                </v:shape>
                <o:OLEObject Type="Embed" ProgID="Equation.DSMT4" ShapeID="_x0000_i1026" DrawAspect="Content" ObjectID="_1702056341" r:id="rId10"/>
              </w:object>
            </w:r>
            <w:r w:rsidRPr="004114AB">
              <w:rPr>
                <w:rFonts w:ascii="Calibri" w:hAnsi="Calibri"/>
                <w:color w:val="000000"/>
                <w:sz w:val="26"/>
                <w:szCs w:val="26"/>
                <w:lang w:val="nl-NL"/>
              </w:rPr>
              <w:t xml:space="preserve">. </w:t>
            </w:r>
            <w:r w:rsidRPr="004114AB">
              <w:rPr>
                <w:color w:val="000000"/>
                <w:sz w:val="26"/>
                <w:szCs w:val="26"/>
                <w:lang w:val="nl-NL"/>
              </w:rPr>
              <w:t xml:space="preserve">Trong đó, </w:t>
            </w:r>
            <w:r w:rsidRPr="004114AB">
              <w:rPr>
                <w:i/>
                <w:iCs/>
                <w:color w:val="000000"/>
                <w:sz w:val="26"/>
                <w:szCs w:val="26"/>
                <w:lang w:val="nl-NL"/>
              </w:rPr>
              <w:t>q</w:t>
            </w:r>
            <w:r w:rsidRPr="004114AB">
              <w:rPr>
                <w:color w:val="000000"/>
                <w:sz w:val="26"/>
                <w:szCs w:val="26"/>
                <w:lang w:val="nl-NL"/>
              </w:rPr>
              <w:t xml:space="preserve"> là điện lượng chuyển qua tiết diện thẳng của vật dẫn trong khoảng thời gian </w:t>
            </w:r>
            <w:r w:rsidRPr="004114AB">
              <w:rPr>
                <w:i/>
                <w:iCs/>
                <w:color w:val="000000"/>
                <w:sz w:val="26"/>
                <w:szCs w:val="26"/>
                <w:lang w:val="nl-NL"/>
              </w:rPr>
              <w:t>t</w:t>
            </w:r>
            <w:r w:rsidRPr="004114AB">
              <w:rPr>
                <w:color w:val="000000"/>
                <w:sz w:val="26"/>
                <w:szCs w:val="26"/>
                <w:lang w:val="nl-NL"/>
              </w:rPr>
              <w:t xml:space="preserve">. </w:t>
            </w:r>
            <w:r w:rsidR="00C6135A" w:rsidRPr="00C6135A">
              <w:rPr>
                <w:b/>
                <w:bCs/>
                <w:color w:val="000000"/>
                <w:sz w:val="26"/>
                <w:szCs w:val="26"/>
                <w:lang w:val="nl-NL"/>
              </w:rPr>
              <w:t>[1</w:t>
            </w:r>
            <w:r w:rsidR="00C6135A">
              <w:rPr>
                <w:b/>
                <w:bCs/>
                <w:color w:val="000000"/>
                <w:sz w:val="26"/>
                <w:szCs w:val="26"/>
                <w:lang w:val="nl-NL"/>
              </w:rPr>
              <w:t>7</w:t>
            </w:r>
            <w:r w:rsidR="00C6135A" w:rsidRPr="00C6135A">
              <w:rPr>
                <w:b/>
                <w:bCs/>
                <w:color w:val="000000"/>
                <w:sz w:val="26"/>
                <w:szCs w:val="26"/>
                <w:lang w:val="nl-NL"/>
              </w:rPr>
              <w:t>]</w:t>
            </w:r>
          </w:p>
          <w:p w14:paraId="6E14ACF2" w14:textId="77777777" w:rsidR="00E360FA" w:rsidRPr="004114AB" w:rsidRDefault="00E360FA" w:rsidP="00E360FA">
            <w:pPr>
              <w:widowControl w:val="0"/>
              <w:spacing w:before="20" w:after="80"/>
              <w:rPr>
                <w:color w:val="000000"/>
                <w:sz w:val="26"/>
                <w:szCs w:val="26"/>
                <w:lang w:val="nl-NL"/>
              </w:rPr>
            </w:pPr>
            <w:r w:rsidRPr="004114AB">
              <w:rPr>
                <w:b/>
                <w:bCs/>
                <w:color w:val="000000"/>
                <w:sz w:val="26"/>
                <w:szCs w:val="26"/>
                <w:lang w:val="nl-NL"/>
              </w:rPr>
              <w:t>Vận dụng:</w:t>
            </w:r>
          </w:p>
          <w:p w14:paraId="2A3BB867" w14:textId="76FD4760" w:rsidR="00C73829" w:rsidRPr="006753A2" w:rsidRDefault="00C73829" w:rsidP="00296769">
            <w:pPr>
              <w:widowControl w:val="0"/>
              <w:spacing w:before="20" w:after="80"/>
              <w:jc w:val="both"/>
              <w:rPr>
                <w:b/>
                <w:bCs/>
                <w:color w:val="000000"/>
                <w:sz w:val="26"/>
                <w:szCs w:val="26"/>
                <w:bdr w:val="single" w:sz="4" w:space="0" w:color="auto"/>
                <w:lang w:val="nl-NL"/>
              </w:rPr>
            </w:pPr>
            <w:r w:rsidRPr="004114AB">
              <w:rPr>
                <w:iCs/>
                <w:color w:val="000000"/>
                <w:sz w:val="26"/>
                <w:szCs w:val="26"/>
                <w:lang w:val="nl-NL"/>
              </w:rPr>
              <w:t xml:space="preserve">- Tính được suất điện động </w:t>
            </w:r>
            <w:r w:rsidRPr="004114AB">
              <w:rPr>
                <w:i/>
                <w:iCs/>
                <w:color w:val="000000"/>
                <w:sz w:val="26"/>
                <w:szCs w:val="26"/>
                <w:lang w:val="nl-NL"/>
              </w:rPr>
              <w:t>E</w:t>
            </w:r>
            <w:r w:rsidRPr="004114AB">
              <w:rPr>
                <w:iCs/>
                <w:color w:val="000000"/>
                <w:sz w:val="26"/>
                <w:szCs w:val="26"/>
                <w:lang w:val="nl-NL"/>
              </w:rPr>
              <w:t xml:space="preserve"> của nguồn điện </w:t>
            </w:r>
            <w:r w:rsidRPr="004114AB">
              <w:rPr>
                <w:color w:val="000000"/>
                <w:sz w:val="26"/>
                <w:szCs w:val="26"/>
                <w:lang w:val="nl-NL"/>
              </w:rPr>
              <w:t>bằng công thức:</w:t>
            </w:r>
            <w:r w:rsidR="005F00FC">
              <w:rPr>
                <w:rFonts w:ascii="Cambria Math" w:hAnsi="Cambria Math"/>
                <w:i/>
              </w:rPr>
              <w:t xml:space="preserve"> </w:t>
            </w:r>
            <m:oMath>
              <m:r>
                <w:rPr>
                  <w:rFonts w:ascii="Cambria Math" w:hAnsi="Cambria Math"/>
                  <w:color w:val="000000"/>
                  <w:sz w:val="26"/>
                  <w:szCs w:val="26"/>
                  <w:lang w:val="nl-NL"/>
                </w:rPr>
                <m:t>E=</m:t>
              </m:r>
              <m:f>
                <m:fPr>
                  <m:ctrlPr>
                    <w:rPr>
                      <w:rFonts w:ascii="Cambria Math" w:hAnsi="Cambria Math"/>
                      <w:color w:val="000000"/>
                      <w:sz w:val="26"/>
                      <w:szCs w:val="26"/>
                      <w:lang w:val="nl-NL"/>
                    </w:rPr>
                  </m:ctrlPr>
                </m:fPr>
                <m:num>
                  <m:r>
                    <w:rPr>
                      <w:rFonts w:ascii="Cambria Math" w:hAnsi="Cambria Math"/>
                      <w:color w:val="000000"/>
                      <w:sz w:val="26"/>
                      <w:szCs w:val="26"/>
                      <w:lang w:val="nl-NL"/>
                    </w:rPr>
                    <m:t>A</m:t>
                  </m:r>
                </m:num>
                <m:den>
                  <m:r>
                    <w:rPr>
                      <w:rFonts w:ascii="Cambria Math" w:hAnsi="Cambria Math"/>
                      <w:color w:val="000000"/>
                      <w:sz w:val="26"/>
                      <w:szCs w:val="26"/>
                      <w:lang w:val="nl-NL"/>
                    </w:rPr>
                    <m:t>q</m:t>
                  </m:r>
                </m:den>
              </m:f>
            </m:oMath>
            <w:r w:rsidRPr="004114AB">
              <w:rPr>
                <w:rFonts w:ascii="Calibri" w:hAnsi="Calibri"/>
                <w:color w:val="000000"/>
                <w:sz w:val="26"/>
                <w:szCs w:val="26"/>
                <w:lang w:val="nl-NL"/>
              </w:rPr>
              <w:t xml:space="preserve">. </w:t>
            </w:r>
            <w:r w:rsidRPr="004114AB">
              <w:rPr>
                <w:color w:val="000000"/>
                <w:sz w:val="26"/>
                <w:szCs w:val="26"/>
                <w:lang w:val="nl-NL"/>
              </w:rPr>
              <w:t xml:space="preserve">Trong đó </w:t>
            </w:r>
            <w:r w:rsidRPr="004114AB">
              <w:rPr>
                <w:i/>
                <w:iCs/>
                <w:color w:val="000000"/>
                <w:sz w:val="26"/>
                <w:szCs w:val="26"/>
                <w:lang w:val="nl-NL"/>
              </w:rPr>
              <w:t>q</w:t>
            </w:r>
            <w:r w:rsidRPr="004114AB">
              <w:rPr>
                <w:color w:val="000000"/>
                <w:sz w:val="26"/>
                <w:szCs w:val="26"/>
                <w:lang w:val="nl-NL"/>
              </w:rPr>
              <w:t xml:space="preserve"> là điện tích dương di chuyển từ cực âm đến cực dương nguồn điện và </w:t>
            </w:r>
            <w:r w:rsidRPr="004114AB">
              <w:rPr>
                <w:i/>
                <w:iCs/>
                <w:color w:val="000000"/>
                <w:sz w:val="26"/>
                <w:szCs w:val="26"/>
                <w:lang w:val="nl-NL"/>
              </w:rPr>
              <w:t>A</w:t>
            </w:r>
            <w:r w:rsidRPr="004114AB">
              <w:rPr>
                <w:color w:val="000000"/>
                <w:sz w:val="26"/>
                <w:szCs w:val="26"/>
                <w:lang w:val="nl-NL"/>
              </w:rPr>
              <w:t xml:space="preserve"> là công của lực lạ tác </w:t>
            </w:r>
            <w:r w:rsidRPr="004114AB">
              <w:rPr>
                <w:color w:val="000000"/>
                <w:sz w:val="26"/>
                <w:szCs w:val="26"/>
                <w:lang w:val="nl-NL"/>
              </w:rPr>
              <w:lastRenderedPageBreak/>
              <w:t>dụng lên điện tích đó.</w:t>
            </w:r>
            <w:r w:rsidR="006753A2">
              <w:rPr>
                <w:b/>
                <w:bCs/>
                <w:color w:val="000000"/>
                <w:sz w:val="26"/>
                <w:szCs w:val="26"/>
                <w:lang w:val="nl-NL"/>
              </w:rPr>
              <w:t>[18]</w:t>
            </w:r>
          </w:p>
        </w:tc>
        <w:tc>
          <w:tcPr>
            <w:tcW w:w="992" w:type="dxa"/>
            <w:vAlign w:val="center"/>
          </w:tcPr>
          <w:p w14:paraId="501DFDE4"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2</w:t>
            </w:r>
          </w:p>
        </w:tc>
        <w:tc>
          <w:tcPr>
            <w:tcW w:w="992" w:type="dxa"/>
            <w:vAlign w:val="center"/>
          </w:tcPr>
          <w:p w14:paraId="29A1EFB1"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14:paraId="4475274D"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14:paraId="5D71922F" w14:textId="77777777" w:rsidR="00C73829" w:rsidRPr="004114AB" w:rsidRDefault="00C73829" w:rsidP="00296769">
            <w:pPr>
              <w:widowControl w:val="0"/>
              <w:spacing w:before="20" w:after="80"/>
              <w:jc w:val="center"/>
              <w:rPr>
                <w:color w:val="000000"/>
                <w:sz w:val="26"/>
                <w:szCs w:val="26"/>
                <w:lang w:bidi="hi-IN"/>
              </w:rPr>
            </w:pPr>
          </w:p>
        </w:tc>
      </w:tr>
      <w:tr w:rsidR="00C73829" w:rsidRPr="004114AB" w14:paraId="760F8CCE" w14:textId="77777777" w:rsidTr="00296769">
        <w:trPr>
          <w:trHeight w:val="432"/>
        </w:trPr>
        <w:tc>
          <w:tcPr>
            <w:tcW w:w="555" w:type="dxa"/>
            <w:vMerge/>
            <w:vAlign w:val="center"/>
          </w:tcPr>
          <w:p w14:paraId="09FDDB45"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6AD19EC9"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06C5721E"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2.2. Điện năng – Công suất điện</w:t>
            </w:r>
          </w:p>
        </w:tc>
        <w:tc>
          <w:tcPr>
            <w:tcW w:w="6550" w:type="dxa"/>
          </w:tcPr>
          <w:p w14:paraId="5FB7AE5B"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24A8C183" w14:textId="77777777"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Nêu được công thức tính  công của nguồn điện.</w:t>
            </w:r>
          </w:p>
          <w:p w14:paraId="79147A01" w14:textId="0B38D83A" w:rsidR="00C73829" w:rsidRPr="006753A2" w:rsidRDefault="00C73829" w:rsidP="00296769">
            <w:pPr>
              <w:widowControl w:val="0"/>
              <w:spacing w:before="20" w:after="80"/>
              <w:jc w:val="both"/>
              <w:rPr>
                <w:b/>
                <w:bCs/>
                <w:color w:val="000000"/>
                <w:sz w:val="26"/>
                <w:szCs w:val="26"/>
                <w:lang w:val="nl-NL"/>
              </w:rPr>
            </w:pPr>
            <w:r w:rsidRPr="004114AB">
              <w:rPr>
                <w:color w:val="000000"/>
                <w:sz w:val="26"/>
                <w:szCs w:val="26"/>
                <w:lang w:val="nl-NL"/>
              </w:rPr>
              <w:t xml:space="preserve">- Nêu được công thức tính công suất của nguồn điện: </w:t>
            </w:r>
            <w:r w:rsidRPr="004114AB">
              <w:rPr>
                <w:color w:val="000000"/>
                <w:position w:val="-14"/>
                <w:sz w:val="26"/>
                <w:szCs w:val="26"/>
                <w:lang w:val="nl-NL"/>
              </w:rPr>
              <w:object w:dxaOrig="900" w:dyaOrig="380" w14:anchorId="56AFCF14">
                <v:shape id="_x0000_i1028" type="#_x0000_t75" style="width:45pt;height:18pt" o:ole="">
                  <v:imagedata r:id="rId11" o:title=""/>
                </v:shape>
                <o:OLEObject Type="Embed" ProgID="Equation.DSMT4" ShapeID="_x0000_i1028" DrawAspect="Content" ObjectID="_1702056342" r:id="rId12"/>
              </w:object>
            </w:r>
            <w:r w:rsidR="006753A2">
              <w:rPr>
                <w:b/>
                <w:bCs/>
                <w:color w:val="000000"/>
                <w:sz w:val="26"/>
                <w:szCs w:val="26"/>
                <w:lang w:val="nl-NL"/>
              </w:rPr>
              <w:t>[19]</w:t>
            </w:r>
          </w:p>
          <w:p w14:paraId="21997A24" w14:textId="1A76D3A1"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t>-</w:t>
            </w:r>
            <w:r w:rsidRPr="004114AB">
              <w:rPr>
                <w:iCs/>
                <w:color w:val="000000"/>
                <w:sz w:val="26"/>
                <w:szCs w:val="26"/>
              </w:rPr>
              <w:t xml:space="preserve"> Nêu được đ</w:t>
            </w:r>
            <w:r w:rsidRPr="004114AB">
              <w:rPr>
                <w:color w:val="000000"/>
                <w:sz w:val="26"/>
                <w:szCs w:val="26"/>
              </w:rPr>
              <w:t>ơn vị của công suất.</w:t>
            </w:r>
            <w:r w:rsidR="006753A2" w:rsidRPr="006753A2">
              <w:rPr>
                <w:b/>
                <w:bCs/>
                <w:color w:val="000000"/>
                <w:sz w:val="26"/>
                <w:szCs w:val="26"/>
              </w:rPr>
              <w:t>[20]</w:t>
            </w:r>
          </w:p>
          <w:p w14:paraId="17EF81A2"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5A4CF36D" w14:textId="77777777" w:rsidR="00C73829" w:rsidRPr="004114AB" w:rsidRDefault="00C73829" w:rsidP="00296769">
            <w:pPr>
              <w:widowControl w:val="0"/>
              <w:spacing w:before="20" w:after="80"/>
              <w:rPr>
                <w:color w:val="000000"/>
                <w:spacing w:val="12"/>
                <w:sz w:val="26"/>
                <w:szCs w:val="26"/>
              </w:rPr>
            </w:pPr>
            <w:r w:rsidRPr="004114AB">
              <w:rPr>
                <w:color w:val="000000"/>
                <w:sz w:val="26"/>
                <w:szCs w:val="26"/>
              </w:rPr>
              <w:t xml:space="preserve">- Tính được công của nguồn điện từ công </w:t>
            </w:r>
            <w:r w:rsidRPr="004114AB">
              <w:rPr>
                <w:color w:val="000000"/>
                <w:spacing w:val="12"/>
                <w:sz w:val="26"/>
                <w:szCs w:val="26"/>
              </w:rPr>
              <w:t xml:space="preserve">thức: </w:t>
            </w:r>
            <w:r w:rsidRPr="004114AB">
              <w:rPr>
                <w:color w:val="000000"/>
                <w:spacing w:val="12"/>
                <w:position w:val="-14"/>
                <w:sz w:val="26"/>
                <w:szCs w:val="26"/>
              </w:rPr>
              <w:object w:dxaOrig="940" w:dyaOrig="380" w14:anchorId="31A8097C">
                <v:shape id="_x0000_i1029" type="#_x0000_t75" style="width:46.5pt;height:18pt" o:ole="">
                  <v:imagedata r:id="rId13" o:title=""/>
                </v:shape>
                <o:OLEObject Type="Embed" ProgID="Equation.DSMT4" ShapeID="_x0000_i1029" DrawAspect="Content" ObjectID="_1702056343" r:id="rId14"/>
              </w:object>
            </w:r>
            <w:r w:rsidRPr="004114AB">
              <w:rPr>
                <w:color w:val="000000"/>
                <w:spacing w:val="12"/>
                <w:sz w:val="26"/>
                <w:szCs w:val="26"/>
              </w:rPr>
              <w:t>.</w:t>
            </w:r>
          </w:p>
          <w:p w14:paraId="552372B0" w14:textId="01C21B1B" w:rsidR="00C73829" w:rsidRPr="006753A2" w:rsidRDefault="00C73829" w:rsidP="00296769">
            <w:pPr>
              <w:widowControl w:val="0"/>
              <w:spacing w:before="20" w:after="80"/>
              <w:rPr>
                <w:b/>
                <w:bCs/>
                <w:color w:val="000000"/>
                <w:sz w:val="26"/>
                <w:szCs w:val="26"/>
              </w:rPr>
            </w:pPr>
            <w:r w:rsidRPr="004114AB">
              <w:rPr>
                <w:color w:val="000000"/>
                <w:spacing w:val="12"/>
                <w:sz w:val="26"/>
                <w:szCs w:val="26"/>
              </w:rPr>
              <w:t xml:space="preserve">Với </w:t>
            </w:r>
            <w:r w:rsidRPr="004114AB">
              <w:rPr>
                <w:i/>
                <w:iCs/>
                <w:color w:val="000000"/>
                <w:spacing w:val="12"/>
                <w:sz w:val="26"/>
                <w:szCs w:val="26"/>
              </w:rPr>
              <w:t>E</w:t>
            </w:r>
            <w:r w:rsidRPr="004114AB">
              <w:rPr>
                <w:color w:val="000000"/>
                <w:spacing w:val="12"/>
                <w:sz w:val="26"/>
                <w:szCs w:val="26"/>
              </w:rPr>
              <w:t xml:space="preserve"> là suất điện động nguồn, </w:t>
            </w:r>
            <w:r w:rsidRPr="004114AB">
              <w:rPr>
                <w:i/>
                <w:iCs/>
                <w:color w:val="000000"/>
                <w:spacing w:val="12"/>
                <w:sz w:val="26"/>
                <w:szCs w:val="26"/>
              </w:rPr>
              <w:t>I</w:t>
            </w:r>
            <w:r w:rsidRPr="004114AB">
              <w:rPr>
                <w:color w:val="000000"/>
                <w:spacing w:val="12"/>
                <w:sz w:val="26"/>
                <w:szCs w:val="26"/>
              </w:rPr>
              <w:t xml:space="preserve"> là cường độ dòng điện qua nguồn và </w:t>
            </w:r>
            <w:r w:rsidRPr="004114AB">
              <w:rPr>
                <w:i/>
                <w:iCs/>
                <w:color w:val="000000"/>
                <w:spacing w:val="12"/>
                <w:sz w:val="26"/>
                <w:szCs w:val="26"/>
              </w:rPr>
              <w:t>t</w:t>
            </w:r>
            <w:r w:rsidRPr="004114AB">
              <w:rPr>
                <w:color w:val="000000"/>
                <w:spacing w:val="12"/>
                <w:sz w:val="26"/>
                <w:szCs w:val="26"/>
              </w:rPr>
              <w:t xml:space="preserve"> là thời gian dòng điện chạy qua.</w:t>
            </w:r>
            <w:r w:rsidR="006753A2">
              <w:rPr>
                <w:b/>
                <w:bCs/>
                <w:color w:val="000000"/>
                <w:spacing w:val="12"/>
                <w:sz w:val="26"/>
                <w:szCs w:val="26"/>
              </w:rPr>
              <w:t>[21]</w:t>
            </w:r>
          </w:p>
          <w:p w14:paraId="4BF3BED3"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rPr>
              <w:t xml:space="preserve">- Tính được công suất của nguồn điện từ công </w:t>
            </w:r>
            <w:r w:rsidRPr="004114AB">
              <w:rPr>
                <w:color w:val="000000"/>
                <w:spacing w:val="12"/>
                <w:sz w:val="26"/>
                <w:szCs w:val="26"/>
              </w:rPr>
              <w:t xml:space="preserve">thức: </w:t>
            </w:r>
            <w:r w:rsidRPr="004114AB">
              <w:rPr>
                <w:color w:val="000000"/>
                <w:position w:val="-14"/>
                <w:sz w:val="26"/>
                <w:szCs w:val="26"/>
                <w:lang w:val="nl-NL"/>
              </w:rPr>
              <w:object w:dxaOrig="900" w:dyaOrig="380" w14:anchorId="16809E02">
                <v:shape id="_x0000_i1030" type="#_x0000_t75" style="width:45pt;height:18pt" o:ole="">
                  <v:imagedata r:id="rId11" o:title=""/>
                </v:shape>
                <o:OLEObject Type="Embed" ProgID="Equation.DSMT4" ShapeID="_x0000_i1030" DrawAspect="Content" ObjectID="_1702056344" r:id="rId15"/>
              </w:object>
            </w:r>
          </w:p>
          <w:p w14:paraId="60EC8C47"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14:paraId="6DCE61A6" w14:textId="77777777" w:rsidR="00C73829" w:rsidRPr="004114AB" w:rsidRDefault="00C73829" w:rsidP="00296769">
            <w:pPr>
              <w:widowControl w:val="0"/>
              <w:spacing w:before="20" w:after="80"/>
              <w:rPr>
                <w:color w:val="000000"/>
                <w:sz w:val="26"/>
                <w:szCs w:val="26"/>
              </w:rPr>
            </w:pPr>
            <w:r w:rsidRPr="004114AB">
              <w:rPr>
                <w:color w:val="000000"/>
                <w:sz w:val="26"/>
                <w:szCs w:val="26"/>
              </w:rPr>
              <w:t xml:space="preserve">- Vận dụng được công </w:t>
            </w:r>
            <w:r w:rsidRPr="004114AB">
              <w:rPr>
                <w:color w:val="000000"/>
                <w:spacing w:val="12"/>
                <w:sz w:val="26"/>
                <w:szCs w:val="26"/>
              </w:rPr>
              <w:t xml:space="preserve">thức </w:t>
            </w:r>
            <w:r w:rsidRPr="004114AB">
              <w:rPr>
                <w:color w:val="000000"/>
                <w:spacing w:val="12"/>
                <w:position w:val="-14"/>
                <w:sz w:val="26"/>
                <w:szCs w:val="26"/>
              </w:rPr>
              <w:object w:dxaOrig="940" w:dyaOrig="380" w14:anchorId="5F3A82E6">
                <v:shape id="_x0000_i1031" type="#_x0000_t75" style="width:46.5pt;height:18pt" o:ole="">
                  <v:imagedata r:id="rId16" o:title=""/>
                </v:shape>
                <o:OLEObject Type="Embed" ProgID="Equation.DSMT4" ShapeID="_x0000_i1031" DrawAspect="Content" ObjectID="_1702056345" r:id="rId17"/>
              </w:object>
            </w:r>
            <w:r w:rsidRPr="004114AB">
              <w:rPr>
                <w:color w:val="000000"/>
                <w:sz w:val="26"/>
                <w:szCs w:val="26"/>
              </w:rPr>
              <w:t>trong các bài tập.</w:t>
            </w:r>
          </w:p>
          <w:p w14:paraId="2184FFB0" w14:textId="6388D1F0" w:rsidR="00C73829" w:rsidRPr="004114AB" w:rsidRDefault="00C73829" w:rsidP="00296769">
            <w:pPr>
              <w:widowControl w:val="0"/>
              <w:spacing w:before="20" w:after="80"/>
              <w:rPr>
                <w:color w:val="000000"/>
                <w:sz w:val="26"/>
                <w:szCs w:val="26"/>
              </w:rPr>
            </w:pPr>
            <w:r w:rsidRPr="004114AB">
              <w:rPr>
                <w:color w:val="000000"/>
                <w:sz w:val="26"/>
                <w:szCs w:val="26"/>
              </w:rPr>
              <w:t xml:space="preserve">- Vận dụng được công </w:t>
            </w:r>
            <w:r w:rsidRPr="004114AB">
              <w:rPr>
                <w:color w:val="000000"/>
                <w:spacing w:val="12"/>
                <w:sz w:val="26"/>
                <w:szCs w:val="26"/>
              </w:rPr>
              <w:t xml:space="preserve">thức </w:t>
            </w:r>
            <w:r w:rsidRPr="004114AB">
              <w:rPr>
                <w:color w:val="000000"/>
                <w:position w:val="-14"/>
                <w:sz w:val="26"/>
                <w:szCs w:val="26"/>
                <w:lang w:val="nl-NL"/>
              </w:rPr>
              <w:object w:dxaOrig="840" w:dyaOrig="380" w14:anchorId="62BC9907">
                <v:shape id="_x0000_i1032" type="#_x0000_t75" style="width:42pt;height:18pt" o:ole="">
                  <v:imagedata r:id="rId18" o:title=""/>
                </v:shape>
                <o:OLEObject Type="Embed" ProgID="Equation.DSMT4" ShapeID="_x0000_i1032" DrawAspect="Content" ObjectID="_1702056346" r:id="rId19"/>
              </w:object>
            </w:r>
            <w:r w:rsidRPr="004114AB">
              <w:rPr>
                <w:color w:val="000000"/>
                <w:sz w:val="26"/>
                <w:szCs w:val="26"/>
              </w:rPr>
              <w:t xml:space="preserve"> trong các bài tập.</w:t>
            </w:r>
            <w:r w:rsidR="00966105">
              <w:rPr>
                <w:color w:val="000000"/>
                <w:sz w:val="26"/>
                <w:szCs w:val="26"/>
              </w:rPr>
              <w:t xml:space="preserve"> </w:t>
            </w:r>
            <w:r w:rsidR="00966105" w:rsidRPr="00966105">
              <w:rPr>
                <w:b/>
                <w:bCs/>
                <w:color w:val="000000"/>
                <w:sz w:val="26"/>
                <w:szCs w:val="26"/>
              </w:rPr>
              <w:t>[22]</w:t>
            </w:r>
          </w:p>
          <w:p w14:paraId="0651C973"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14:paraId="0AA9F156" w14:textId="2D10B4F8" w:rsidR="00C73829" w:rsidRPr="00966105" w:rsidRDefault="00C73829" w:rsidP="00296769">
            <w:pPr>
              <w:widowControl w:val="0"/>
              <w:spacing w:before="20" w:after="80"/>
              <w:rPr>
                <w:b/>
                <w:bCs/>
                <w:color w:val="000000"/>
                <w:sz w:val="26"/>
                <w:szCs w:val="26"/>
              </w:rPr>
            </w:pPr>
            <w:r w:rsidRPr="004114AB">
              <w:rPr>
                <w:color w:val="000000"/>
                <w:sz w:val="26"/>
                <w:szCs w:val="26"/>
              </w:rPr>
              <w:t xml:space="preserve">- Vận dụng được công </w:t>
            </w:r>
            <w:r w:rsidRPr="004114AB">
              <w:rPr>
                <w:color w:val="000000"/>
                <w:spacing w:val="12"/>
                <w:sz w:val="26"/>
                <w:szCs w:val="26"/>
              </w:rPr>
              <w:t xml:space="preserve">thức </w:t>
            </w:r>
            <w:r w:rsidRPr="004114AB">
              <w:rPr>
                <w:color w:val="000000"/>
                <w:spacing w:val="12"/>
                <w:position w:val="-14"/>
                <w:sz w:val="26"/>
                <w:szCs w:val="26"/>
              </w:rPr>
              <w:object w:dxaOrig="940" w:dyaOrig="380" w14:anchorId="78479BD3">
                <v:shape id="_x0000_i1033" type="#_x0000_t75" style="width:46.5pt;height:18pt" o:ole="">
                  <v:imagedata r:id="rId20" o:title=""/>
                </v:shape>
                <o:OLEObject Type="Embed" ProgID="Equation.DSMT4" ShapeID="_x0000_i1033" DrawAspect="Content" ObjectID="_1702056347" r:id="rId21"/>
              </w:object>
            </w:r>
            <w:r w:rsidRPr="004114AB">
              <w:rPr>
                <w:color w:val="000000"/>
                <w:sz w:val="26"/>
                <w:szCs w:val="26"/>
              </w:rPr>
              <w:t>trong các bài tập phức tạp.</w:t>
            </w:r>
            <w:r w:rsidR="00966105">
              <w:rPr>
                <w:color w:val="000000"/>
                <w:sz w:val="26"/>
                <w:szCs w:val="26"/>
              </w:rPr>
              <w:t xml:space="preserve"> </w:t>
            </w:r>
          </w:p>
          <w:p w14:paraId="349C1854" w14:textId="6825F7A7" w:rsidR="00C73829" w:rsidRPr="004114AB" w:rsidRDefault="00C73829" w:rsidP="00296769">
            <w:pPr>
              <w:widowControl w:val="0"/>
              <w:spacing w:before="20" w:after="80"/>
              <w:rPr>
                <w:color w:val="000000"/>
                <w:sz w:val="26"/>
                <w:szCs w:val="26"/>
              </w:rPr>
            </w:pPr>
            <w:r w:rsidRPr="004114AB">
              <w:rPr>
                <w:color w:val="000000"/>
                <w:sz w:val="26"/>
                <w:szCs w:val="26"/>
              </w:rPr>
              <w:t xml:space="preserve">- Vận dụng được công </w:t>
            </w:r>
            <w:r w:rsidRPr="004114AB">
              <w:rPr>
                <w:color w:val="000000"/>
                <w:spacing w:val="12"/>
                <w:sz w:val="26"/>
                <w:szCs w:val="26"/>
              </w:rPr>
              <w:t xml:space="preserve">thức </w:t>
            </w:r>
            <w:r w:rsidRPr="004114AB">
              <w:rPr>
                <w:color w:val="000000"/>
                <w:position w:val="-14"/>
                <w:sz w:val="26"/>
                <w:szCs w:val="26"/>
                <w:lang w:val="nl-NL"/>
              </w:rPr>
              <w:object w:dxaOrig="840" w:dyaOrig="380" w14:anchorId="6E31D846">
                <v:shape id="_x0000_i1034" type="#_x0000_t75" style="width:42pt;height:18pt" o:ole="">
                  <v:imagedata r:id="rId18" o:title=""/>
                </v:shape>
                <o:OLEObject Type="Embed" ProgID="Equation.DSMT4" ShapeID="_x0000_i1034" DrawAspect="Content" ObjectID="_1702056348" r:id="rId22"/>
              </w:object>
            </w:r>
            <w:r w:rsidRPr="004114AB">
              <w:rPr>
                <w:color w:val="000000"/>
                <w:sz w:val="26"/>
                <w:szCs w:val="26"/>
              </w:rPr>
              <w:t xml:space="preserve"> trong các bài tập phức tạp.</w:t>
            </w:r>
            <w:r w:rsidR="00AC4A12">
              <w:rPr>
                <w:b/>
                <w:bCs/>
                <w:color w:val="000000"/>
                <w:sz w:val="26"/>
                <w:szCs w:val="26"/>
              </w:rPr>
              <w:t xml:space="preserve"> </w:t>
            </w:r>
            <w:r w:rsidR="00AC4A12">
              <w:rPr>
                <w:b/>
                <w:bCs/>
                <w:color w:val="000000"/>
                <w:sz w:val="26"/>
                <w:szCs w:val="26"/>
              </w:rPr>
              <w:t>[23]</w:t>
            </w:r>
          </w:p>
        </w:tc>
        <w:tc>
          <w:tcPr>
            <w:tcW w:w="992" w:type="dxa"/>
            <w:vAlign w:val="center"/>
          </w:tcPr>
          <w:p w14:paraId="635E2F2C"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2</w:t>
            </w:r>
          </w:p>
        </w:tc>
        <w:tc>
          <w:tcPr>
            <w:tcW w:w="992" w:type="dxa"/>
            <w:vAlign w:val="center"/>
          </w:tcPr>
          <w:p w14:paraId="2F4490F7"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14:paraId="747A0F5F"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14:paraId="09AC9FD5" w14:textId="77777777" w:rsidR="00AB4A41" w:rsidRDefault="00AB4A41" w:rsidP="00AB4A41">
            <w:pPr>
              <w:widowControl w:val="0"/>
              <w:spacing w:before="20" w:after="80"/>
              <w:rPr>
                <w:color w:val="000000"/>
                <w:sz w:val="26"/>
                <w:szCs w:val="26"/>
                <w:lang w:bidi="hi-IN"/>
              </w:rPr>
            </w:pPr>
          </w:p>
          <w:p w14:paraId="3E7C6CA5" w14:textId="77777777" w:rsidR="00E360FA" w:rsidRDefault="00E360FA" w:rsidP="00296769">
            <w:pPr>
              <w:widowControl w:val="0"/>
              <w:spacing w:before="20" w:after="80"/>
              <w:jc w:val="center"/>
              <w:rPr>
                <w:color w:val="000000"/>
                <w:sz w:val="26"/>
                <w:szCs w:val="26"/>
                <w:lang w:bidi="hi-IN"/>
              </w:rPr>
            </w:pPr>
          </w:p>
          <w:p w14:paraId="4660CD9C" w14:textId="77777777" w:rsidR="00E360FA" w:rsidRDefault="00E360FA" w:rsidP="00296769">
            <w:pPr>
              <w:widowControl w:val="0"/>
              <w:spacing w:before="20" w:after="80"/>
              <w:jc w:val="center"/>
              <w:rPr>
                <w:color w:val="000000"/>
                <w:sz w:val="26"/>
                <w:szCs w:val="26"/>
                <w:lang w:bidi="hi-IN"/>
              </w:rPr>
            </w:pPr>
          </w:p>
          <w:p w14:paraId="0ABCA115" w14:textId="77777777" w:rsidR="00E360FA" w:rsidRDefault="00E360FA" w:rsidP="00296769">
            <w:pPr>
              <w:widowControl w:val="0"/>
              <w:spacing w:before="20" w:after="80"/>
              <w:jc w:val="center"/>
              <w:rPr>
                <w:color w:val="000000"/>
                <w:sz w:val="26"/>
                <w:szCs w:val="26"/>
                <w:lang w:bidi="hi-IN"/>
              </w:rPr>
            </w:pPr>
          </w:p>
          <w:p w14:paraId="017C5A14" w14:textId="77777777" w:rsidR="00E360FA" w:rsidRDefault="00E360FA" w:rsidP="00296769">
            <w:pPr>
              <w:widowControl w:val="0"/>
              <w:spacing w:before="20" w:after="80"/>
              <w:jc w:val="center"/>
              <w:rPr>
                <w:color w:val="000000"/>
                <w:sz w:val="26"/>
                <w:szCs w:val="26"/>
                <w:lang w:bidi="hi-IN"/>
              </w:rPr>
            </w:pPr>
          </w:p>
          <w:p w14:paraId="1A9874A1" w14:textId="77777777" w:rsidR="00E360FA" w:rsidRDefault="00E360FA" w:rsidP="00296769">
            <w:pPr>
              <w:widowControl w:val="0"/>
              <w:spacing w:before="20" w:after="80"/>
              <w:jc w:val="center"/>
              <w:rPr>
                <w:color w:val="000000"/>
                <w:sz w:val="26"/>
                <w:szCs w:val="26"/>
                <w:lang w:bidi="hi-IN"/>
              </w:rPr>
            </w:pPr>
          </w:p>
          <w:p w14:paraId="65BF0347" w14:textId="77777777" w:rsidR="00E360FA" w:rsidRDefault="00E360FA" w:rsidP="00296769">
            <w:pPr>
              <w:widowControl w:val="0"/>
              <w:spacing w:before="20" w:after="80"/>
              <w:jc w:val="center"/>
              <w:rPr>
                <w:color w:val="000000"/>
                <w:sz w:val="26"/>
                <w:szCs w:val="26"/>
                <w:lang w:bidi="hi-IN"/>
              </w:rPr>
            </w:pPr>
          </w:p>
          <w:p w14:paraId="6BEDA860" w14:textId="77777777" w:rsidR="00E360FA" w:rsidRDefault="00E360FA" w:rsidP="00296769">
            <w:pPr>
              <w:widowControl w:val="0"/>
              <w:spacing w:before="20" w:after="80"/>
              <w:jc w:val="center"/>
              <w:rPr>
                <w:color w:val="000000"/>
                <w:sz w:val="26"/>
                <w:szCs w:val="26"/>
                <w:lang w:bidi="hi-IN"/>
              </w:rPr>
            </w:pPr>
          </w:p>
          <w:p w14:paraId="17614A7C" w14:textId="77777777" w:rsidR="00E360FA" w:rsidRDefault="00E360FA" w:rsidP="00296769">
            <w:pPr>
              <w:widowControl w:val="0"/>
              <w:spacing w:before="20" w:after="80"/>
              <w:jc w:val="center"/>
              <w:rPr>
                <w:color w:val="000000"/>
                <w:sz w:val="26"/>
                <w:szCs w:val="26"/>
                <w:lang w:bidi="hi-IN"/>
              </w:rPr>
            </w:pPr>
          </w:p>
          <w:p w14:paraId="0A734833" w14:textId="77777777" w:rsidR="00E360FA" w:rsidRDefault="00E360FA" w:rsidP="00296769">
            <w:pPr>
              <w:widowControl w:val="0"/>
              <w:spacing w:before="20" w:after="80"/>
              <w:jc w:val="center"/>
              <w:rPr>
                <w:color w:val="000000"/>
                <w:sz w:val="26"/>
                <w:szCs w:val="26"/>
                <w:lang w:bidi="hi-IN"/>
              </w:rPr>
            </w:pPr>
          </w:p>
          <w:p w14:paraId="03A57524" w14:textId="77777777" w:rsidR="00E360FA" w:rsidRDefault="00E360FA" w:rsidP="00296769">
            <w:pPr>
              <w:widowControl w:val="0"/>
              <w:spacing w:before="20" w:after="80"/>
              <w:jc w:val="center"/>
              <w:rPr>
                <w:color w:val="000000"/>
                <w:sz w:val="26"/>
                <w:szCs w:val="26"/>
                <w:lang w:bidi="hi-IN"/>
              </w:rPr>
            </w:pPr>
          </w:p>
          <w:p w14:paraId="7D8BAAC9" w14:textId="77777777" w:rsidR="00E360FA" w:rsidRDefault="00E360FA" w:rsidP="00296769">
            <w:pPr>
              <w:widowControl w:val="0"/>
              <w:spacing w:before="20" w:after="80"/>
              <w:jc w:val="center"/>
              <w:rPr>
                <w:color w:val="000000"/>
                <w:sz w:val="26"/>
                <w:szCs w:val="26"/>
                <w:lang w:bidi="hi-IN"/>
              </w:rPr>
            </w:pPr>
          </w:p>
          <w:p w14:paraId="7223D083" w14:textId="77777777" w:rsidR="00C73829" w:rsidRDefault="00AB4A41" w:rsidP="00296769">
            <w:pPr>
              <w:widowControl w:val="0"/>
              <w:spacing w:before="20" w:after="80"/>
              <w:jc w:val="center"/>
              <w:rPr>
                <w:color w:val="000000"/>
                <w:sz w:val="26"/>
                <w:szCs w:val="26"/>
                <w:lang w:bidi="hi-IN"/>
              </w:rPr>
            </w:pPr>
            <w:r>
              <w:rPr>
                <w:color w:val="000000"/>
                <w:sz w:val="26"/>
                <w:szCs w:val="26"/>
                <w:lang w:bidi="hi-IN"/>
              </w:rPr>
              <w:t>1</w:t>
            </w:r>
          </w:p>
          <w:p w14:paraId="63031637" w14:textId="77777777" w:rsidR="00AB4A41" w:rsidRDefault="00AB4A41" w:rsidP="00296769">
            <w:pPr>
              <w:widowControl w:val="0"/>
              <w:spacing w:before="20" w:after="80"/>
              <w:jc w:val="center"/>
              <w:rPr>
                <w:color w:val="000000"/>
                <w:sz w:val="26"/>
                <w:szCs w:val="26"/>
                <w:lang w:bidi="hi-IN"/>
              </w:rPr>
            </w:pPr>
          </w:p>
          <w:p w14:paraId="08783A17" w14:textId="77777777" w:rsidR="00AB4A41" w:rsidRDefault="00AB4A41" w:rsidP="00296769">
            <w:pPr>
              <w:widowControl w:val="0"/>
              <w:spacing w:before="20" w:after="80"/>
              <w:jc w:val="center"/>
              <w:rPr>
                <w:color w:val="000000"/>
                <w:sz w:val="26"/>
                <w:szCs w:val="26"/>
                <w:lang w:bidi="hi-IN"/>
              </w:rPr>
            </w:pPr>
          </w:p>
          <w:p w14:paraId="07592C5F" w14:textId="77777777" w:rsidR="00AB4A41" w:rsidRDefault="00AB4A41" w:rsidP="00296769">
            <w:pPr>
              <w:widowControl w:val="0"/>
              <w:spacing w:before="20" w:after="80"/>
              <w:jc w:val="center"/>
              <w:rPr>
                <w:color w:val="000000"/>
                <w:sz w:val="26"/>
                <w:szCs w:val="26"/>
                <w:lang w:bidi="hi-IN"/>
              </w:rPr>
            </w:pPr>
          </w:p>
          <w:p w14:paraId="0307EBD7" w14:textId="77777777" w:rsidR="00AB4A41" w:rsidRDefault="00AB4A41" w:rsidP="00296769">
            <w:pPr>
              <w:widowControl w:val="0"/>
              <w:spacing w:before="20" w:after="80"/>
              <w:jc w:val="center"/>
              <w:rPr>
                <w:color w:val="000000"/>
                <w:sz w:val="26"/>
                <w:szCs w:val="26"/>
                <w:lang w:bidi="hi-IN"/>
              </w:rPr>
            </w:pPr>
          </w:p>
          <w:p w14:paraId="61EF5AD7" w14:textId="77777777" w:rsidR="00AB4A41" w:rsidRDefault="00AB4A41" w:rsidP="00296769">
            <w:pPr>
              <w:widowControl w:val="0"/>
              <w:spacing w:before="20" w:after="80"/>
              <w:jc w:val="center"/>
              <w:rPr>
                <w:color w:val="000000"/>
                <w:sz w:val="26"/>
                <w:szCs w:val="26"/>
                <w:lang w:bidi="hi-IN"/>
              </w:rPr>
            </w:pPr>
          </w:p>
          <w:p w14:paraId="367CCBBE" w14:textId="77777777" w:rsidR="00AB4A41" w:rsidRDefault="00AB4A41" w:rsidP="00296769">
            <w:pPr>
              <w:widowControl w:val="0"/>
              <w:spacing w:before="20" w:after="80"/>
              <w:jc w:val="center"/>
              <w:rPr>
                <w:color w:val="000000"/>
                <w:sz w:val="26"/>
                <w:szCs w:val="26"/>
                <w:lang w:bidi="hi-IN"/>
              </w:rPr>
            </w:pPr>
          </w:p>
          <w:p w14:paraId="6CA0F623" w14:textId="77777777" w:rsidR="00AB4A41" w:rsidRPr="00AB4A41" w:rsidRDefault="00AB4A41" w:rsidP="00AB4A41">
            <w:pPr>
              <w:rPr>
                <w:sz w:val="26"/>
                <w:szCs w:val="26"/>
                <w:lang w:bidi="hi-IN"/>
              </w:rPr>
            </w:pPr>
          </w:p>
        </w:tc>
      </w:tr>
      <w:tr w:rsidR="00C73829" w:rsidRPr="004114AB" w14:paraId="0E80D646" w14:textId="77777777" w:rsidTr="00296769">
        <w:trPr>
          <w:trHeight w:val="432"/>
        </w:trPr>
        <w:tc>
          <w:tcPr>
            <w:tcW w:w="555" w:type="dxa"/>
            <w:vMerge/>
            <w:vAlign w:val="center"/>
          </w:tcPr>
          <w:p w14:paraId="4D99B0D9"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1C2251F8"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6BAF6877"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 xml:space="preserve">2.3. Định luật Ôm đối với toàn mạch </w:t>
            </w:r>
          </w:p>
        </w:tc>
        <w:tc>
          <w:tcPr>
            <w:tcW w:w="6550" w:type="dxa"/>
          </w:tcPr>
          <w:p w14:paraId="4347811C"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2930EDF5" w14:textId="7016D104"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Ôm đối với toàn mạch.</w:t>
            </w:r>
            <w:r w:rsidR="00E84DC8" w:rsidRPr="00E84DC8">
              <w:rPr>
                <w:b/>
                <w:bCs/>
                <w:color w:val="000000"/>
                <w:sz w:val="26"/>
                <w:szCs w:val="26"/>
                <w:lang w:val="nl-NL"/>
              </w:rPr>
              <w:t>[24] [25]</w:t>
            </w:r>
          </w:p>
          <w:p w14:paraId="5525A13A" w14:textId="77777777" w:rsidR="00C73829" w:rsidRPr="004114AB" w:rsidRDefault="00C73829" w:rsidP="00296769">
            <w:pPr>
              <w:widowControl w:val="0"/>
              <w:spacing w:before="20" w:after="80"/>
              <w:jc w:val="both"/>
              <w:rPr>
                <w:color w:val="000000"/>
                <w:sz w:val="26"/>
                <w:szCs w:val="26"/>
                <w:lang w:val="nl-NL"/>
              </w:rPr>
            </w:pPr>
            <w:r w:rsidRPr="004114AB">
              <w:rPr>
                <w:b/>
                <w:bCs/>
                <w:color w:val="000000"/>
                <w:sz w:val="26"/>
                <w:szCs w:val="26"/>
                <w:lang w:val="nl-NL"/>
              </w:rPr>
              <w:t>Thông hiểu:</w:t>
            </w:r>
          </w:p>
          <w:p w14:paraId="1FA70404" w14:textId="48487FA4"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t>- Hiểu được định luật Ôm đối với toàn mạch.</w:t>
            </w:r>
            <w:r w:rsidR="00AC4A12" w:rsidRPr="00AC4A12">
              <w:rPr>
                <w:b/>
                <w:bCs/>
                <w:iCs/>
                <w:color w:val="000000"/>
                <w:sz w:val="26"/>
                <w:szCs w:val="26"/>
                <w:lang w:val="nl-NL"/>
              </w:rPr>
              <w:t>[26]</w:t>
            </w:r>
          </w:p>
          <w:p w14:paraId="6551CE0A" w14:textId="77777777"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lastRenderedPageBreak/>
              <w:t>- Hiểu được suất điện động của nguồn điện có giá trị bằng tổng các độ giảm điện thế ở mạch ngoài và mạch trong.</w:t>
            </w:r>
          </w:p>
          <w:p w14:paraId="0E5A4581" w14:textId="77777777" w:rsidR="00C73829" w:rsidRPr="004114AB" w:rsidRDefault="00C73829" w:rsidP="00296769">
            <w:pPr>
              <w:widowControl w:val="0"/>
              <w:spacing w:before="20" w:after="80"/>
              <w:jc w:val="both"/>
              <w:rPr>
                <w:color w:val="000000"/>
                <w:sz w:val="26"/>
                <w:szCs w:val="26"/>
              </w:rPr>
            </w:pPr>
            <w:r w:rsidRPr="004114AB">
              <w:rPr>
                <w:iCs/>
                <w:color w:val="000000"/>
                <w:sz w:val="26"/>
                <w:szCs w:val="26"/>
                <w:lang w:val="nl-NL"/>
              </w:rPr>
              <w:t>-</w:t>
            </w:r>
            <w:r w:rsidRPr="004114AB">
              <w:rPr>
                <w:iCs/>
                <w:color w:val="000000"/>
                <w:sz w:val="26"/>
                <w:szCs w:val="26"/>
              </w:rPr>
              <w:t xml:space="preserve"> Hiểu được: c</w:t>
            </w:r>
            <w:r w:rsidRPr="004114AB">
              <w:rPr>
                <w:color w:val="000000"/>
                <w:sz w:val="26"/>
                <w:szCs w:val="26"/>
              </w:rPr>
              <w:t>ường độ dòng điện đạt giá trị lớn nhất khi điện trở mạch ngoài không đáng kể (R</w:t>
            </w:r>
            <w:r w:rsidRPr="004114AB">
              <w:rPr>
                <w:color w:val="000000"/>
                <w:sz w:val="26"/>
                <w:szCs w:val="26"/>
                <w:vertAlign w:val="subscript"/>
              </w:rPr>
              <w:t>N</w:t>
            </w:r>
            <w:r w:rsidRPr="004114AB">
              <w:rPr>
                <w:color w:val="000000"/>
                <w:sz w:val="26"/>
                <w:szCs w:val="26"/>
                <w:lang w:val="nl-NL"/>
              </w:rPr>
              <w:sym w:font="Symbol" w:char="F0BB"/>
            </w:r>
            <w:r w:rsidRPr="004114AB">
              <w:rPr>
                <w:color w:val="000000"/>
                <w:sz w:val="26"/>
                <w:szCs w:val="26"/>
              </w:rPr>
              <w:t xml:space="preserve"> 0) và bằng</w:t>
            </w:r>
            <w:r w:rsidRPr="004114AB">
              <w:rPr>
                <w:rFonts w:ascii="Calibri" w:hAnsi="Calibri"/>
                <w:color w:val="000000"/>
                <w:position w:val="-20"/>
                <w:sz w:val="26"/>
                <w:szCs w:val="26"/>
                <w:lang w:val="nl-NL"/>
              </w:rPr>
              <w:object w:dxaOrig="740" w:dyaOrig="720" w14:anchorId="0942E18E">
                <v:shape id="_x0000_i1035" type="#_x0000_t75" style="width:36.75pt;height:36.75pt" o:ole="">
                  <v:imagedata r:id="rId23" o:title=""/>
                </v:shape>
                <o:OLEObject Type="Embed" ProgID="Equation.DSMT4" ShapeID="_x0000_i1035" DrawAspect="Content" ObjectID="_1702056349" r:id="rId24"/>
              </w:object>
            </w:r>
            <w:r w:rsidRPr="004114AB">
              <w:rPr>
                <w:color w:val="000000"/>
                <w:sz w:val="26"/>
                <w:szCs w:val="26"/>
              </w:rPr>
              <w:t>.  Khi đó ta nói rằng nguồn điện bị đoản mạch.</w:t>
            </w:r>
          </w:p>
          <w:p w14:paraId="3829209C"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14:paraId="1CD4C3BC"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Vận dụng được hệ thức </w:t>
            </w:r>
            <w:r w:rsidRPr="004114AB">
              <w:rPr>
                <w:color w:val="000000"/>
                <w:position w:val="-30"/>
                <w:sz w:val="26"/>
                <w:szCs w:val="26"/>
                <w:lang w:val="nl-NL"/>
              </w:rPr>
              <w:object w:dxaOrig="1080" w:dyaOrig="680" w14:anchorId="65D3BC41">
                <v:shape id="_x0000_i1036" type="#_x0000_t75" style="width:54pt;height:33.75pt" o:ole="">
                  <v:imagedata r:id="rId25" o:title=""/>
                </v:shape>
                <o:OLEObject Type="Embed" ProgID="Equation.DSMT4" ShapeID="_x0000_i1036" DrawAspect="Content" ObjectID="_1702056350" r:id="rId26"/>
              </w:object>
            </w:r>
            <w:r w:rsidRPr="004114AB">
              <w:rPr>
                <w:color w:val="000000"/>
                <w:sz w:val="26"/>
                <w:szCs w:val="26"/>
                <w:lang w:val="nl-NL"/>
              </w:rPr>
              <w:t xml:space="preserve"> hoặc U = E – Ir  để giải các bài tập đối với toàn mạch.</w:t>
            </w:r>
          </w:p>
          <w:p w14:paraId="2965CC94" w14:textId="7E745181" w:rsidR="00C73829" w:rsidRPr="00365C2D" w:rsidRDefault="00C73829" w:rsidP="00296769">
            <w:pPr>
              <w:widowControl w:val="0"/>
              <w:spacing w:before="20" w:after="80"/>
              <w:rPr>
                <w:b/>
                <w:bCs/>
                <w:color w:val="000000"/>
                <w:sz w:val="26"/>
                <w:szCs w:val="26"/>
                <w:lang w:val="nl-NL"/>
              </w:rPr>
            </w:pPr>
            <w:r w:rsidRPr="004114AB">
              <w:rPr>
                <w:color w:val="000000"/>
                <w:sz w:val="26"/>
                <w:szCs w:val="26"/>
                <w:lang w:val="nl-NL"/>
              </w:rPr>
              <w:t>- Tính được hiệu suất của nguồn điện.</w:t>
            </w:r>
            <w:r w:rsidR="00365C2D">
              <w:rPr>
                <w:b/>
                <w:bCs/>
                <w:color w:val="000000"/>
                <w:sz w:val="26"/>
                <w:szCs w:val="26"/>
                <w:lang w:val="nl-NL"/>
              </w:rPr>
              <w:t>[27]</w:t>
            </w:r>
          </w:p>
          <w:p w14:paraId="416615F8"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 cao:</w:t>
            </w:r>
          </w:p>
          <w:p w14:paraId="04659A86" w14:textId="13CB288C" w:rsidR="00C73829" w:rsidRPr="00E770FF" w:rsidRDefault="00C73829" w:rsidP="00296769">
            <w:pPr>
              <w:widowControl w:val="0"/>
              <w:spacing w:before="20" w:after="80"/>
              <w:rPr>
                <w:b/>
                <w:bCs/>
                <w:color w:val="000000"/>
                <w:sz w:val="26"/>
                <w:szCs w:val="26"/>
                <w:lang w:val="nl-NL"/>
              </w:rPr>
            </w:pPr>
            <w:r w:rsidRPr="004114AB">
              <w:rPr>
                <w:color w:val="000000"/>
                <w:sz w:val="26"/>
                <w:szCs w:val="26"/>
                <w:lang w:val="nl-NL"/>
              </w:rPr>
              <w:t xml:space="preserve">- Vận dụng được hệ thức </w:t>
            </w:r>
            <w:r w:rsidRPr="004114AB">
              <w:rPr>
                <w:color w:val="000000"/>
                <w:position w:val="-30"/>
                <w:sz w:val="26"/>
                <w:szCs w:val="26"/>
                <w:lang w:val="nl-NL"/>
              </w:rPr>
              <w:object w:dxaOrig="1080" w:dyaOrig="680" w14:anchorId="06EA083F">
                <v:shape id="_x0000_i1037" type="#_x0000_t75" style="width:54pt;height:33.75pt" o:ole="">
                  <v:imagedata r:id="rId25" o:title=""/>
                </v:shape>
                <o:OLEObject Type="Embed" ProgID="Equation.DSMT4" ShapeID="_x0000_i1037" DrawAspect="Content" ObjectID="_1702056351" r:id="rId27"/>
              </w:object>
            </w:r>
            <w:r w:rsidRPr="004114AB">
              <w:rPr>
                <w:color w:val="000000"/>
                <w:sz w:val="26"/>
                <w:szCs w:val="26"/>
                <w:lang w:val="nl-NL"/>
              </w:rPr>
              <w:t xml:space="preserve"> hoặc U = E – Ir  để giải các bài tập đối với toàn mạch, trong đó mạch ngoài gồm nhiều nhất là ba điện trở.</w:t>
            </w:r>
            <w:r w:rsidR="00E770FF">
              <w:rPr>
                <w:b/>
                <w:bCs/>
                <w:color w:val="000000"/>
                <w:sz w:val="26"/>
                <w:szCs w:val="26"/>
                <w:lang w:val="nl-NL"/>
              </w:rPr>
              <w:t>[28]</w:t>
            </w:r>
          </w:p>
        </w:tc>
        <w:tc>
          <w:tcPr>
            <w:tcW w:w="992" w:type="dxa"/>
            <w:vAlign w:val="center"/>
          </w:tcPr>
          <w:p w14:paraId="48E5A879"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2</w:t>
            </w:r>
          </w:p>
        </w:tc>
        <w:tc>
          <w:tcPr>
            <w:tcW w:w="992" w:type="dxa"/>
            <w:vAlign w:val="center"/>
          </w:tcPr>
          <w:p w14:paraId="2D7D00BA"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14:paraId="2F91A016"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Merge w:val="restart"/>
            <w:vAlign w:val="center"/>
          </w:tcPr>
          <w:p w14:paraId="00B72E88" w14:textId="77777777" w:rsidR="00C73829" w:rsidRPr="004114AB" w:rsidRDefault="00AB4A41" w:rsidP="00AB4A41">
            <w:pPr>
              <w:rPr>
                <w:color w:val="000000"/>
                <w:sz w:val="26"/>
                <w:szCs w:val="26"/>
                <w:lang w:bidi="hi-IN"/>
              </w:rPr>
            </w:pPr>
            <w:r>
              <w:rPr>
                <w:sz w:val="26"/>
                <w:szCs w:val="26"/>
                <w:lang w:bidi="hi-IN"/>
              </w:rPr>
              <w:t>1</w:t>
            </w:r>
          </w:p>
        </w:tc>
      </w:tr>
      <w:tr w:rsidR="00C73829" w:rsidRPr="004114AB" w14:paraId="6EDFE435" w14:textId="77777777" w:rsidTr="00296769">
        <w:trPr>
          <w:trHeight w:val="432"/>
        </w:trPr>
        <w:tc>
          <w:tcPr>
            <w:tcW w:w="555" w:type="dxa"/>
            <w:vMerge/>
            <w:vAlign w:val="center"/>
          </w:tcPr>
          <w:p w14:paraId="7FA8FE1D" w14:textId="77777777" w:rsidR="00C73829" w:rsidRPr="004114AB" w:rsidRDefault="00C73829" w:rsidP="00296769">
            <w:pPr>
              <w:widowControl w:val="0"/>
              <w:spacing w:before="20" w:after="80"/>
              <w:jc w:val="center"/>
              <w:rPr>
                <w:b/>
                <w:color w:val="000000"/>
                <w:sz w:val="26"/>
                <w:szCs w:val="26"/>
              </w:rPr>
            </w:pPr>
          </w:p>
        </w:tc>
        <w:tc>
          <w:tcPr>
            <w:tcW w:w="1714" w:type="dxa"/>
            <w:vMerge/>
            <w:vAlign w:val="center"/>
          </w:tcPr>
          <w:p w14:paraId="11299D34" w14:textId="77777777" w:rsidR="00C73829" w:rsidRPr="004114AB" w:rsidRDefault="00C73829" w:rsidP="00296769">
            <w:pPr>
              <w:widowControl w:val="0"/>
              <w:spacing w:before="20" w:after="80"/>
              <w:jc w:val="center"/>
              <w:rPr>
                <w:bCs/>
                <w:color w:val="000000"/>
                <w:sz w:val="26"/>
                <w:szCs w:val="26"/>
              </w:rPr>
            </w:pPr>
          </w:p>
        </w:tc>
        <w:tc>
          <w:tcPr>
            <w:tcW w:w="2268" w:type="dxa"/>
            <w:vAlign w:val="center"/>
          </w:tcPr>
          <w:p w14:paraId="04809D19"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2.4. Ghép các nguồn thành bộ và thực hành xác định suất điện động và điện trở trong của nguồn điện</w:t>
            </w:r>
          </w:p>
        </w:tc>
        <w:tc>
          <w:tcPr>
            <w:tcW w:w="6550" w:type="dxa"/>
          </w:tcPr>
          <w:p w14:paraId="55178D51"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03952FFA" w14:textId="1C44328C" w:rsidR="00C73829" w:rsidRPr="004114AB" w:rsidRDefault="00C73829" w:rsidP="00296769">
            <w:pPr>
              <w:widowControl w:val="0"/>
              <w:spacing w:before="20" w:after="80"/>
              <w:jc w:val="both"/>
              <w:rPr>
                <w:color w:val="000000"/>
                <w:sz w:val="26"/>
                <w:szCs w:val="26"/>
              </w:rPr>
            </w:pPr>
            <w:r w:rsidRPr="004114AB">
              <w:rPr>
                <w:color w:val="000000"/>
                <w:sz w:val="26"/>
                <w:szCs w:val="26"/>
              </w:rPr>
              <w:t>- Viết được công thức tính suất điện động và điện trở trong của bộ nguồn mắc (ghép) nối tiếp, mắc (ghép) song song.</w:t>
            </w:r>
            <w:r w:rsidR="00EC4B6C" w:rsidRPr="00EC4B6C">
              <w:rPr>
                <w:b/>
                <w:bCs/>
                <w:color w:val="000000"/>
                <w:sz w:val="26"/>
                <w:szCs w:val="26"/>
              </w:rPr>
              <w:t>[29]</w:t>
            </w:r>
          </w:p>
          <w:p w14:paraId="0D5E2B3E" w14:textId="77777777" w:rsidR="00C73829" w:rsidRPr="004114AB" w:rsidRDefault="00C73829" w:rsidP="00296769">
            <w:pPr>
              <w:widowControl w:val="0"/>
              <w:spacing w:before="20" w:after="80"/>
              <w:rPr>
                <w:b/>
                <w:bCs/>
                <w:color w:val="000000"/>
                <w:sz w:val="26"/>
                <w:szCs w:val="26"/>
                <w:lang w:val="nl-NL"/>
              </w:rPr>
            </w:pPr>
            <w:r w:rsidRPr="004114AB">
              <w:rPr>
                <w:b/>
                <w:bCs/>
                <w:color w:val="000000"/>
                <w:sz w:val="26"/>
                <w:szCs w:val="26"/>
                <w:lang w:val="nl-NL"/>
              </w:rPr>
              <w:t>Thông hiểu:</w:t>
            </w:r>
          </w:p>
          <w:p w14:paraId="70AD9D72" w14:textId="77777777" w:rsidR="00C73829" w:rsidRPr="004114AB" w:rsidRDefault="00C73829" w:rsidP="00296769">
            <w:pPr>
              <w:widowControl w:val="0"/>
              <w:spacing w:before="20" w:after="80"/>
              <w:rPr>
                <w:color w:val="000000"/>
                <w:sz w:val="26"/>
                <w:szCs w:val="26"/>
              </w:rPr>
            </w:pPr>
            <w:r w:rsidRPr="004114AB">
              <w:rPr>
                <w:color w:val="000000"/>
                <w:sz w:val="26"/>
                <w:szCs w:val="26"/>
              </w:rPr>
              <w:t>- Nhận biết được, trên sơ đồ và trong thực tế, bộ nguồn mắc nối tiếp hoặc mắc song song đơn giản</w:t>
            </w:r>
          </w:p>
          <w:p w14:paraId="4F7E19E5" w14:textId="7D98E460"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Biết cách tính suất điện động và điện trở trong của các loại bộ nguồn mắc nối tiếp hoặc mắc song song.</w:t>
            </w:r>
            <w:r w:rsidR="00B806C1" w:rsidRPr="00B806C1">
              <w:rPr>
                <w:b/>
                <w:bCs/>
                <w:color w:val="000000"/>
                <w:sz w:val="26"/>
                <w:szCs w:val="26"/>
                <w:lang w:val="nl-NL"/>
              </w:rPr>
              <w:t>[30]</w:t>
            </w:r>
          </w:p>
          <w:p w14:paraId="33B44D38"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Vận dụng:</w:t>
            </w:r>
          </w:p>
          <w:p w14:paraId="27032DD2" w14:textId="536F0146" w:rsidR="00C73829" w:rsidRPr="004114AB" w:rsidRDefault="00C73829" w:rsidP="00D11D54">
            <w:pPr>
              <w:widowControl w:val="0"/>
              <w:spacing w:before="20" w:after="80"/>
              <w:jc w:val="both"/>
              <w:rPr>
                <w:color w:val="000000"/>
                <w:sz w:val="26"/>
                <w:szCs w:val="26"/>
              </w:rPr>
            </w:pPr>
            <w:r w:rsidRPr="004114AB">
              <w:rPr>
                <w:color w:val="000000"/>
                <w:sz w:val="26"/>
                <w:szCs w:val="26"/>
              </w:rPr>
              <w:t xml:space="preserve">- Nhận ra được trên sơ đồ và trong thực tế, bộ nguồn mắc nối tiếp hoặc mắc song song. Tính được suất điện động và </w:t>
            </w:r>
            <w:r w:rsidRPr="004114AB">
              <w:rPr>
                <w:color w:val="000000"/>
                <w:sz w:val="26"/>
                <w:szCs w:val="26"/>
              </w:rPr>
              <w:lastRenderedPageBreak/>
              <w:t>điện trở trong của các loại bộ nguồn mắc nối tiếp hoặc mắc song song trong mạch điện.</w:t>
            </w:r>
            <w:r w:rsidR="00B806C1">
              <w:rPr>
                <w:color w:val="000000"/>
                <w:sz w:val="26"/>
                <w:szCs w:val="26"/>
              </w:rPr>
              <w:t>[31]</w:t>
            </w:r>
          </w:p>
        </w:tc>
        <w:tc>
          <w:tcPr>
            <w:tcW w:w="992" w:type="dxa"/>
            <w:vAlign w:val="center"/>
          </w:tcPr>
          <w:p w14:paraId="400187EA"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14:paraId="15C7DF72"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14:paraId="2FD3DE2C"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Merge/>
            <w:vAlign w:val="center"/>
          </w:tcPr>
          <w:p w14:paraId="6DFF1BF1" w14:textId="77777777" w:rsidR="00C73829" w:rsidRPr="004114AB" w:rsidRDefault="00C73829" w:rsidP="00296769">
            <w:pPr>
              <w:widowControl w:val="0"/>
              <w:spacing w:before="20" w:after="80"/>
              <w:jc w:val="center"/>
              <w:rPr>
                <w:color w:val="000000"/>
                <w:sz w:val="26"/>
                <w:szCs w:val="26"/>
                <w:lang w:bidi="hi-IN"/>
              </w:rPr>
            </w:pPr>
          </w:p>
        </w:tc>
      </w:tr>
      <w:tr w:rsidR="00C73829" w:rsidRPr="004114AB" w14:paraId="46945141" w14:textId="77777777" w:rsidTr="00296769">
        <w:trPr>
          <w:trHeight w:val="432"/>
        </w:trPr>
        <w:tc>
          <w:tcPr>
            <w:tcW w:w="555" w:type="dxa"/>
            <w:vMerge w:val="restart"/>
            <w:vAlign w:val="center"/>
          </w:tcPr>
          <w:p w14:paraId="1E42C89B"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3</w:t>
            </w:r>
          </w:p>
        </w:tc>
        <w:tc>
          <w:tcPr>
            <w:tcW w:w="1714" w:type="dxa"/>
            <w:vMerge w:val="restart"/>
          </w:tcPr>
          <w:p w14:paraId="0316A5D3" w14:textId="77777777" w:rsidR="00C73829" w:rsidRPr="004114AB" w:rsidRDefault="00C73829" w:rsidP="00296769">
            <w:pPr>
              <w:widowControl w:val="0"/>
              <w:spacing w:before="20" w:after="80"/>
              <w:rPr>
                <w:bCs/>
                <w:color w:val="000000"/>
                <w:sz w:val="26"/>
                <w:szCs w:val="26"/>
              </w:rPr>
            </w:pPr>
            <w:r w:rsidRPr="004114AB">
              <w:rPr>
                <w:bCs/>
                <w:color w:val="000000"/>
                <w:sz w:val="26"/>
                <w:szCs w:val="26"/>
              </w:rPr>
              <w:t>Dòng điện trong các môi trường</w:t>
            </w:r>
          </w:p>
        </w:tc>
        <w:tc>
          <w:tcPr>
            <w:tcW w:w="2268" w:type="dxa"/>
            <w:vAlign w:val="center"/>
          </w:tcPr>
          <w:p w14:paraId="16E43605"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3.1. Dòng điện trong kim loại</w:t>
            </w:r>
          </w:p>
        </w:tc>
        <w:tc>
          <w:tcPr>
            <w:tcW w:w="6550" w:type="dxa"/>
            <w:vAlign w:val="center"/>
          </w:tcPr>
          <w:p w14:paraId="4BF9114B"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2D1952EC"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Nêu được </w:t>
            </w:r>
            <w:bookmarkStart w:id="2" w:name="_Hlk91440366"/>
            <w:r w:rsidRPr="004114AB">
              <w:rPr>
                <w:color w:val="000000"/>
                <w:sz w:val="26"/>
                <w:szCs w:val="26"/>
                <w:lang w:val="nl-NL"/>
              </w:rPr>
              <w:t>công thức điện trở suất của kim loại tăng theo nhiệt độ</w:t>
            </w:r>
            <w:bookmarkEnd w:id="2"/>
            <w:r w:rsidRPr="004114AB">
              <w:rPr>
                <w:color w:val="000000"/>
                <w:sz w:val="26"/>
                <w:szCs w:val="26"/>
                <w:lang w:val="nl-NL"/>
              </w:rPr>
              <w:t>:</w:t>
            </w:r>
          </w:p>
          <w:p w14:paraId="3F8EF80F" w14:textId="4EE1D8E6" w:rsidR="00C73829" w:rsidRPr="004114AB" w:rsidRDefault="00C73829" w:rsidP="00296769">
            <w:pPr>
              <w:widowControl w:val="0"/>
              <w:spacing w:before="20" w:after="80"/>
              <w:jc w:val="center"/>
              <w:rPr>
                <w:color w:val="000000"/>
                <w:sz w:val="26"/>
                <w:szCs w:val="26"/>
              </w:rPr>
            </w:pPr>
            <w:bookmarkStart w:id="3" w:name="_Hlk91440312"/>
            <w:r w:rsidRPr="004114AB">
              <w:rPr>
                <w:i/>
                <w:iCs/>
                <w:color w:val="000000"/>
                <w:sz w:val="26"/>
                <w:szCs w:val="26"/>
                <w:lang w:val="nl-NL"/>
              </w:rPr>
              <w:sym w:font="Symbol" w:char="F072"/>
            </w:r>
            <w:r w:rsidRPr="004114AB">
              <w:rPr>
                <w:color w:val="000000"/>
                <w:sz w:val="26"/>
                <w:szCs w:val="26"/>
              </w:rPr>
              <w:t xml:space="preserve"> = </w:t>
            </w:r>
            <w:r w:rsidRPr="004114AB">
              <w:rPr>
                <w:i/>
                <w:iCs/>
                <w:color w:val="000000"/>
                <w:sz w:val="26"/>
                <w:szCs w:val="26"/>
                <w:lang w:val="nl-NL"/>
              </w:rPr>
              <w:sym w:font="Symbol" w:char="F072"/>
            </w:r>
            <w:r w:rsidRPr="004114AB">
              <w:rPr>
                <w:color w:val="000000"/>
                <w:sz w:val="26"/>
                <w:szCs w:val="26"/>
                <w:vertAlign w:val="subscript"/>
              </w:rPr>
              <w:t>0</w:t>
            </w:r>
            <w:r w:rsidRPr="004114AB">
              <w:rPr>
                <w:color w:val="000000"/>
                <w:sz w:val="26"/>
                <w:szCs w:val="26"/>
              </w:rPr>
              <w:t>[1 + α(t – t</w:t>
            </w:r>
            <w:r w:rsidRPr="004114AB">
              <w:rPr>
                <w:color w:val="000000"/>
                <w:sz w:val="26"/>
                <w:szCs w:val="26"/>
                <w:vertAlign w:val="subscript"/>
              </w:rPr>
              <w:t>0</w:t>
            </w:r>
            <w:r w:rsidRPr="004114AB">
              <w:rPr>
                <w:color w:val="000000"/>
                <w:sz w:val="26"/>
                <w:szCs w:val="26"/>
              </w:rPr>
              <w:t>)]</w:t>
            </w:r>
            <w:r w:rsidR="00EF7527">
              <w:rPr>
                <w:color w:val="000000"/>
                <w:sz w:val="26"/>
                <w:szCs w:val="26"/>
              </w:rPr>
              <w:t xml:space="preserve"> </w:t>
            </w:r>
            <w:r w:rsidR="00EF7527" w:rsidRPr="00EF7527">
              <w:rPr>
                <w:b/>
                <w:bCs/>
                <w:color w:val="000000"/>
                <w:sz w:val="26"/>
                <w:szCs w:val="26"/>
              </w:rPr>
              <w:t>[32]</w:t>
            </w:r>
          </w:p>
          <w:bookmarkEnd w:id="3"/>
          <w:p w14:paraId="6ACF267F" w14:textId="77777777"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trong đó, α là hệ số nhiệt điện trở, có đơn vị là K</w:t>
            </w:r>
            <w:r w:rsidRPr="004114AB">
              <w:rPr>
                <w:color w:val="000000"/>
                <w:sz w:val="26"/>
                <w:szCs w:val="26"/>
                <w:vertAlign w:val="superscript"/>
                <w:lang w:val="nl-NL"/>
              </w:rPr>
              <w:sym w:font="Symbol" w:char="F02D"/>
            </w:r>
            <w:r w:rsidRPr="004114AB">
              <w:rPr>
                <w:color w:val="000000"/>
                <w:sz w:val="26"/>
                <w:szCs w:val="26"/>
                <w:vertAlign w:val="superscript"/>
              </w:rPr>
              <w:t>1</w:t>
            </w:r>
            <w:r w:rsidRPr="004114AB">
              <w:rPr>
                <w:color w:val="000000"/>
                <w:sz w:val="26"/>
                <w:szCs w:val="26"/>
              </w:rPr>
              <w:t xml:space="preserve"> (α</w:t>
            </w:r>
            <w:r w:rsidRPr="004114AB">
              <w:rPr>
                <w:color w:val="000000"/>
                <w:sz w:val="26"/>
                <w:szCs w:val="26"/>
                <w:lang w:val="nl-NL"/>
              </w:rPr>
              <w:t>&gt; 0),</w:t>
            </w:r>
            <w:r w:rsidRPr="004114AB">
              <w:rPr>
                <w:i/>
                <w:iCs/>
                <w:color w:val="000000"/>
                <w:sz w:val="26"/>
                <w:szCs w:val="26"/>
                <w:lang w:val="nl-NL"/>
              </w:rPr>
              <w:sym w:font="Symbol" w:char="F072"/>
            </w:r>
            <w:r w:rsidRPr="004114AB">
              <w:rPr>
                <w:color w:val="000000"/>
                <w:sz w:val="26"/>
                <w:szCs w:val="26"/>
              </w:rPr>
              <w:t xml:space="preserve">là điện trở suất của vật liệu ở nhiệt độ </w:t>
            </w:r>
            <w:r w:rsidRPr="004114AB">
              <w:rPr>
                <w:i/>
                <w:iCs/>
                <w:color w:val="000000"/>
                <w:sz w:val="26"/>
                <w:szCs w:val="26"/>
              </w:rPr>
              <w:t>t</w:t>
            </w:r>
            <w:r w:rsidRPr="004114AB">
              <w:rPr>
                <w:color w:val="000000"/>
                <w:sz w:val="26"/>
                <w:szCs w:val="26"/>
              </w:rPr>
              <w:t xml:space="preserve"> (</w:t>
            </w:r>
            <w:r w:rsidRPr="004114AB">
              <w:rPr>
                <w:color w:val="000000"/>
                <w:sz w:val="26"/>
                <w:szCs w:val="26"/>
                <w:vertAlign w:val="superscript"/>
              </w:rPr>
              <w:t>o</w:t>
            </w:r>
            <w:r w:rsidRPr="004114AB">
              <w:rPr>
                <w:color w:val="000000"/>
                <w:sz w:val="26"/>
                <w:szCs w:val="26"/>
              </w:rPr>
              <w:t xml:space="preserve">C) , </w:t>
            </w:r>
            <w:r w:rsidRPr="004114AB">
              <w:rPr>
                <w:i/>
                <w:iCs/>
                <w:color w:val="000000"/>
                <w:sz w:val="26"/>
                <w:szCs w:val="26"/>
                <w:lang w:val="nl-NL"/>
              </w:rPr>
              <w:sym w:font="Symbol" w:char="F072"/>
            </w:r>
            <w:r w:rsidRPr="004114AB">
              <w:rPr>
                <w:color w:val="000000"/>
                <w:sz w:val="26"/>
                <w:szCs w:val="26"/>
                <w:vertAlign w:val="subscript"/>
              </w:rPr>
              <w:t xml:space="preserve">0 </w:t>
            </w:r>
            <w:r w:rsidRPr="004114AB">
              <w:rPr>
                <w:color w:val="000000"/>
                <w:sz w:val="26"/>
                <w:szCs w:val="26"/>
              </w:rPr>
              <w:t xml:space="preserve">là điện trở suất của vật liệu tại nhiệt độ </w:t>
            </w:r>
            <w:r w:rsidRPr="004114AB">
              <w:rPr>
                <w:i/>
                <w:iCs/>
                <w:color w:val="000000"/>
                <w:sz w:val="26"/>
                <w:szCs w:val="26"/>
              </w:rPr>
              <w:t>t</w:t>
            </w:r>
            <w:r w:rsidRPr="004114AB">
              <w:rPr>
                <w:color w:val="000000"/>
                <w:sz w:val="26"/>
                <w:szCs w:val="26"/>
                <w:vertAlign w:val="subscript"/>
              </w:rPr>
              <w:t>0</w:t>
            </w:r>
            <w:r w:rsidRPr="004114AB">
              <w:rPr>
                <w:color w:val="000000"/>
                <w:sz w:val="26"/>
                <w:szCs w:val="26"/>
              </w:rPr>
              <w:t xml:space="preserve"> (thường lấy </w:t>
            </w:r>
            <w:r w:rsidRPr="004114AB">
              <w:rPr>
                <w:i/>
                <w:iCs/>
                <w:color w:val="000000"/>
                <w:sz w:val="26"/>
                <w:szCs w:val="26"/>
              </w:rPr>
              <w:t>t</w:t>
            </w:r>
            <w:r w:rsidRPr="004114AB">
              <w:rPr>
                <w:color w:val="000000"/>
                <w:sz w:val="26"/>
                <w:szCs w:val="26"/>
                <w:vertAlign w:val="subscript"/>
              </w:rPr>
              <w:t>0</w:t>
            </w:r>
            <w:r w:rsidRPr="004114AB">
              <w:rPr>
                <w:color w:val="000000"/>
                <w:sz w:val="26"/>
                <w:szCs w:val="26"/>
              </w:rPr>
              <w:t xml:space="preserve"> = 20</w:t>
            </w:r>
            <w:r w:rsidRPr="004114AB">
              <w:rPr>
                <w:color w:val="000000"/>
                <w:sz w:val="26"/>
                <w:szCs w:val="26"/>
                <w:vertAlign w:val="superscript"/>
              </w:rPr>
              <w:t>o</w:t>
            </w:r>
            <w:r w:rsidRPr="004114AB">
              <w:rPr>
                <w:color w:val="000000"/>
                <w:sz w:val="26"/>
                <w:szCs w:val="26"/>
              </w:rPr>
              <w:t>C). Trong hệ SI, điện trở suất có đơn vị là ôm mét (</w:t>
            </w:r>
            <w:r w:rsidRPr="004114AB">
              <w:rPr>
                <w:color w:val="000000"/>
                <w:sz w:val="26"/>
                <w:szCs w:val="26"/>
                <w:lang w:val="nl-NL"/>
              </w:rPr>
              <w:sym w:font="Symbol" w:char="F057"/>
            </w:r>
            <w:r w:rsidRPr="004114AB">
              <w:rPr>
                <w:color w:val="000000"/>
                <w:sz w:val="26"/>
                <w:szCs w:val="26"/>
              </w:rPr>
              <w:t>.m).</w:t>
            </w:r>
          </w:p>
          <w:p w14:paraId="2804C82E"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5A8051DE" w14:textId="77777777" w:rsidR="00C73829" w:rsidRPr="004114AB" w:rsidRDefault="00C73829" w:rsidP="00296769">
            <w:pPr>
              <w:widowControl w:val="0"/>
              <w:spacing w:before="20" w:after="80"/>
              <w:jc w:val="both"/>
              <w:rPr>
                <w:color w:val="000000"/>
                <w:sz w:val="26"/>
                <w:szCs w:val="26"/>
              </w:rPr>
            </w:pPr>
            <w:r w:rsidRPr="004114AB">
              <w:rPr>
                <w:color w:val="000000"/>
                <w:sz w:val="26"/>
                <w:szCs w:val="26"/>
              </w:rPr>
              <w:t xml:space="preserve">- Tìm được 1 đại lượng khi biết các đại lượng còn lại trong công thức điện trở suất của kim loại tăng theo nhiệt độ: </w:t>
            </w:r>
          </w:p>
          <w:p w14:paraId="07D1A498" w14:textId="084B0D0D" w:rsidR="00C73829" w:rsidRPr="00D11D54" w:rsidRDefault="00C73829" w:rsidP="00D11D54">
            <w:pPr>
              <w:widowControl w:val="0"/>
              <w:spacing w:before="20" w:after="80"/>
              <w:jc w:val="center"/>
              <w:rPr>
                <w:color w:val="000000"/>
                <w:sz w:val="26"/>
                <w:szCs w:val="26"/>
              </w:rPr>
            </w:pPr>
            <w:r w:rsidRPr="004114AB">
              <w:rPr>
                <w:i/>
                <w:iCs/>
                <w:color w:val="000000"/>
                <w:sz w:val="26"/>
                <w:szCs w:val="26"/>
                <w:lang w:val="nl-NL"/>
              </w:rPr>
              <w:sym w:font="Symbol" w:char="F072"/>
            </w:r>
            <w:r w:rsidRPr="004114AB">
              <w:rPr>
                <w:color w:val="000000"/>
                <w:sz w:val="26"/>
                <w:szCs w:val="26"/>
              </w:rPr>
              <w:t xml:space="preserve"> = </w:t>
            </w:r>
            <w:r w:rsidRPr="004114AB">
              <w:rPr>
                <w:i/>
                <w:iCs/>
                <w:color w:val="000000"/>
                <w:sz w:val="26"/>
                <w:szCs w:val="26"/>
                <w:lang w:val="nl-NL"/>
              </w:rPr>
              <w:sym w:font="Symbol" w:char="F072"/>
            </w:r>
            <w:r w:rsidRPr="004114AB">
              <w:rPr>
                <w:color w:val="000000"/>
                <w:sz w:val="26"/>
                <w:szCs w:val="26"/>
                <w:vertAlign w:val="subscript"/>
              </w:rPr>
              <w:t>0</w:t>
            </w:r>
            <w:r w:rsidRPr="004114AB">
              <w:rPr>
                <w:color w:val="000000"/>
                <w:sz w:val="26"/>
                <w:szCs w:val="26"/>
              </w:rPr>
              <w:t>[1 + α(t – t</w:t>
            </w:r>
            <w:r w:rsidRPr="004114AB">
              <w:rPr>
                <w:color w:val="000000"/>
                <w:sz w:val="26"/>
                <w:szCs w:val="26"/>
                <w:vertAlign w:val="subscript"/>
              </w:rPr>
              <w:t>0</w:t>
            </w:r>
            <w:r w:rsidRPr="004114AB">
              <w:rPr>
                <w:color w:val="000000"/>
                <w:sz w:val="26"/>
                <w:szCs w:val="26"/>
              </w:rPr>
              <w:t>)].</w:t>
            </w:r>
            <w:r w:rsidR="00BE08CF" w:rsidRPr="00BE08CF">
              <w:rPr>
                <w:b/>
                <w:bCs/>
                <w:color w:val="000000"/>
                <w:sz w:val="26"/>
                <w:szCs w:val="26"/>
              </w:rPr>
              <w:t>[33]</w:t>
            </w:r>
            <w:r w:rsidR="00AC5935">
              <w:rPr>
                <w:b/>
                <w:bCs/>
                <w:color w:val="000000"/>
                <w:sz w:val="26"/>
                <w:szCs w:val="26"/>
              </w:rPr>
              <w:t xml:space="preserve"> [34]</w:t>
            </w:r>
          </w:p>
        </w:tc>
        <w:tc>
          <w:tcPr>
            <w:tcW w:w="992" w:type="dxa"/>
            <w:vAlign w:val="center"/>
          </w:tcPr>
          <w:p w14:paraId="10A400C3"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7EBDEC63"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2</w:t>
            </w:r>
          </w:p>
        </w:tc>
        <w:tc>
          <w:tcPr>
            <w:tcW w:w="851" w:type="dxa"/>
            <w:vAlign w:val="center"/>
          </w:tcPr>
          <w:p w14:paraId="572290F8" w14:textId="77777777" w:rsidR="00C73829" w:rsidRPr="004114AB" w:rsidRDefault="00C73829" w:rsidP="00296769">
            <w:pPr>
              <w:widowControl w:val="0"/>
              <w:spacing w:before="20" w:after="80"/>
              <w:jc w:val="center"/>
              <w:rPr>
                <w:color w:val="000000"/>
                <w:sz w:val="26"/>
                <w:szCs w:val="26"/>
                <w:lang w:bidi="hi-IN"/>
              </w:rPr>
            </w:pPr>
          </w:p>
        </w:tc>
        <w:tc>
          <w:tcPr>
            <w:tcW w:w="992" w:type="dxa"/>
            <w:vAlign w:val="center"/>
          </w:tcPr>
          <w:p w14:paraId="64204F6F" w14:textId="77777777" w:rsidR="00C73829" w:rsidRPr="004114AB" w:rsidRDefault="00C73829" w:rsidP="00296769">
            <w:pPr>
              <w:widowControl w:val="0"/>
              <w:spacing w:before="20" w:after="80"/>
              <w:jc w:val="center"/>
              <w:rPr>
                <w:color w:val="000000"/>
                <w:sz w:val="26"/>
                <w:szCs w:val="26"/>
                <w:lang w:bidi="hi-IN"/>
              </w:rPr>
            </w:pPr>
          </w:p>
        </w:tc>
      </w:tr>
      <w:tr w:rsidR="00C73829" w:rsidRPr="004114AB" w14:paraId="1C13516A" w14:textId="77777777" w:rsidTr="00104820">
        <w:trPr>
          <w:trHeight w:val="1837"/>
        </w:trPr>
        <w:tc>
          <w:tcPr>
            <w:tcW w:w="555" w:type="dxa"/>
            <w:vMerge/>
            <w:vAlign w:val="center"/>
          </w:tcPr>
          <w:p w14:paraId="42FE1516" w14:textId="77777777" w:rsidR="00C73829" w:rsidRPr="004114AB" w:rsidRDefault="00C73829" w:rsidP="00296769">
            <w:pPr>
              <w:widowControl w:val="0"/>
              <w:spacing w:before="20" w:after="80"/>
              <w:jc w:val="center"/>
              <w:rPr>
                <w:b/>
                <w:color w:val="000000"/>
                <w:sz w:val="26"/>
                <w:szCs w:val="26"/>
              </w:rPr>
            </w:pPr>
          </w:p>
        </w:tc>
        <w:tc>
          <w:tcPr>
            <w:tcW w:w="1714" w:type="dxa"/>
            <w:vMerge/>
          </w:tcPr>
          <w:p w14:paraId="287BCB1B" w14:textId="77777777" w:rsidR="00C73829" w:rsidRPr="004114AB" w:rsidRDefault="00C73829" w:rsidP="00296769">
            <w:pPr>
              <w:widowControl w:val="0"/>
              <w:spacing w:before="20" w:after="80"/>
              <w:rPr>
                <w:bCs/>
                <w:color w:val="000000"/>
                <w:sz w:val="26"/>
                <w:szCs w:val="26"/>
              </w:rPr>
            </w:pPr>
          </w:p>
        </w:tc>
        <w:tc>
          <w:tcPr>
            <w:tcW w:w="2268" w:type="dxa"/>
            <w:vAlign w:val="center"/>
          </w:tcPr>
          <w:p w14:paraId="302B83AE"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3.2. Dòng điện trong chất điện phân</w:t>
            </w:r>
          </w:p>
        </w:tc>
        <w:tc>
          <w:tcPr>
            <w:tcW w:w="6550" w:type="dxa"/>
            <w:vAlign w:val="center"/>
          </w:tcPr>
          <w:p w14:paraId="10677EE2"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6D7B6151" w14:textId="77777777"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bản chất của dòng điện trong chất điện phân.</w:t>
            </w:r>
          </w:p>
          <w:p w14:paraId="315149A0" w14:textId="77777777"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Phát biểu được định luật Fa-ra-đây về điện phân và viết được hệ thức của định luật này.</w:t>
            </w:r>
          </w:p>
          <w:p w14:paraId="168259DE" w14:textId="032142C4" w:rsidR="00C73829" w:rsidRPr="00E620AE" w:rsidRDefault="00C73829" w:rsidP="00296769">
            <w:pPr>
              <w:widowControl w:val="0"/>
              <w:spacing w:before="20" w:after="80"/>
              <w:jc w:val="both"/>
              <w:rPr>
                <w:b/>
                <w:bCs/>
                <w:color w:val="000000"/>
                <w:sz w:val="26"/>
                <w:szCs w:val="26"/>
              </w:rPr>
            </w:pPr>
            <w:r w:rsidRPr="004114AB">
              <w:rPr>
                <w:color w:val="000000"/>
                <w:sz w:val="26"/>
                <w:szCs w:val="26"/>
                <w:lang w:val="nl-NL"/>
              </w:rPr>
              <w:t xml:space="preserve">- Nêu được một số ứng dụng của hiện tượng điện phân: </w:t>
            </w:r>
            <w:r w:rsidRPr="004114AB">
              <w:rPr>
                <w:color w:val="000000"/>
                <w:sz w:val="26"/>
                <w:szCs w:val="26"/>
              </w:rPr>
              <w:t>đ</w:t>
            </w:r>
            <w:r w:rsidRPr="004114AB">
              <w:rPr>
                <w:iCs/>
                <w:color w:val="000000"/>
                <w:sz w:val="26"/>
                <w:szCs w:val="26"/>
                <w:lang w:val="nl-NL"/>
              </w:rPr>
              <w:t xml:space="preserve">iều chế hoá chất; </w:t>
            </w:r>
            <w:r w:rsidRPr="004114AB">
              <w:rPr>
                <w:color w:val="000000"/>
                <w:sz w:val="26"/>
                <w:szCs w:val="26"/>
              </w:rPr>
              <w:t>l</w:t>
            </w:r>
            <w:r w:rsidRPr="004114AB">
              <w:rPr>
                <w:iCs/>
                <w:color w:val="000000"/>
                <w:sz w:val="26"/>
                <w:szCs w:val="26"/>
              </w:rPr>
              <w:t xml:space="preserve">uyện kim; </w:t>
            </w:r>
            <w:r w:rsidRPr="004114AB">
              <w:rPr>
                <w:color w:val="000000"/>
                <w:sz w:val="26"/>
                <w:szCs w:val="26"/>
              </w:rPr>
              <w:t>m</w:t>
            </w:r>
            <w:r w:rsidRPr="004114AB">
              <w:rPr>
                <w:iCs/>
                <w:color w:val="000000"/>
                <w:sz w:val="26"/>
                <w:szCs w:val="26"/>
              </w:rPr>
              <w:t>ạ điện</w:t>
            </w:r>
            <w:r w:rsidRPr="004114AB">
              <w:rPr>
                <w:color w:val="000000"/>
                <w:sz w:val="26"/>
                <w:szCs w:val="26"/>
              </w:rPr>
              <w:t>.</w:t>
            </w:r>
            <w:r w:rsidR="00E620AE">
              <w:rPr>
                <w:b/>
                <w:bCs/>
                <w:color w:val="000000"/>
                <w:sz w:val="26"/>
                <w:szCs w:val="26"/>
              </w:rPr>
              <w:t>[35]</w:t>
            </w:r>
          </w:p>
          <w:p w14:paraId="21BE4BDA" w14:textId="77777777" w:rsidR="00C73829" w:rsidRPr="004114AB" w:rsidRDefault="00C73829" w:rsidP="00296769">
            <w:pPr>
              <w:widowControl w:val="0"/>
              <w:spacing w:before="20" w:after="80"/>
              <w:jc w:val="both"/>
              <w:rPr>
                <w:color w:val="000000"/>
                <w:sz w:val="26"/>
                <w:szCs w:val="26"/>
                <w:lang w:val="nl-NL"/>
              </w:rPr>
            </w:pPr>
            <w:r w:rsidRPr="004114AB">
              <w:rPr>
                <w:color w:val="000000"/>
                <w:sz w:val="26"/>
                <w:szCs w:val="26"/>
              </w:rPr>
              <w:t xml:space="preserve">- Nêu được </w:t>
            </w:r>
            <w:r w:rsidRPr="004114AB">
              <w:rPr>
                <w:color w:val="000000"/>
                <w:sz w:val="26"/>
                <w:szCs w:val="26"/>
                <w:lang w:val="nl-NL"/>
              </w:rPr>
              <w:t>định luật Fa-ra-đây thứ nhất.</w:t>
            </w:r>
          </w:p>
          <w:p w14:paraId="1C70B87F" w14:textId="77777777" w:rsidR="00C73829" w:rsidRPr="004114AB" w:rsidRDefault="00C73829" w:rsidP="00296769">
            <w:pPr>
              <w:widowControl w:val="0"/>
              <w:spacing w:before="20" w:after="80"/>
              <w:jc w:val="both"/>
              <w:rPr>
                <w:color w:val="000000"/>
                <w:sz w:val="26"/>
                <w:szCs w:val="26"/>
                <w:lang w:val="nl-NL"/>
              </w:rPr>
            </w:pPr>
            <w:r w:rsidRPr="004114AB">
              <w:rPr>
                <w:color w:val="000000"/>
                <w:sz w:val="26"/>
                <w:szCs w:val="26"/>
                <w:lang w:val="nl-NL"/>
              </w:rPr>
              <w:t>- Nêu được định luật Fa-ra-đây thứ hai.</w:t>
            </w:r>
          </w:p>
          <w:p w14:paraId="2B62B2DC"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Thông hiểu:</w:t>
            </w:r>
          </w:p>
          <w:p w14:paraId="047469C8" w14:textId="77777777" w:rsidR="00C73829" w:rsidRPr="004114AB" w:rsidRDefault="00C73829" w:rsidP="00296769">
            <w:pPr>
              <w:widowControl w:val="0"/>
              <w:spacing w:before="20" w:after="80"/>
              <w:jc w:val="both"/>
              <w:rPr>
                <w:color w:val="000000"/>
                <w:sz w:val="26"/>
                <w:szCs w:val="26"/>
                <w:lang w:val="nl-NL"/>
              </w:rPr>
            </w:pPr>
            <w:r w:rsidRPr="004114AB">
              <w:rPr>
                <w:iCs/>
                <w:color w:val="000000"/>
                <w:sz w:val="26"/>
                <w:szCs w:val="26"/>
                <w:lang w:val="nl-NL"/>
              </w:rPr>
              <w:t>- Trong công thức đ</w:t>
            </w:r>
            <w:r w:rsidRPr="004114AB">
              <w:rPr>
                <w:color w:val="000000"/>
                <w:sz w:val="26"/>
                <w:szCs w:val="26"/>
                <w:lang w:val="nl-NL"/>
              </w:rPr>
              <w:t>ịnh luật Fa-ra-đây thứ nhất: m  = kq, tính được một đại lượng khi biết hai đại lượng còn lại.</w:t>
            </w:r>
          </w:p>
          <w:p w14:paraId="010AD88E" w14:textId="3F1E2205" w:rsidR="00C73829" w:rsidRPr="007B6074" w:rsidRDefault="00C73829" w:rsidP="00296769">
            <w:pPr>
              <w:widowControl w:val="0"/>
              <w:spacing w:before="20" w:after="80"/>
              <w:jc w:val="both"/>
              <w:rPr>
                <w:b/>
                <w:bCs/>
                <w:color w:val="000000"/>
                <w:sz w:val="26"/>
                <w:szCs w:val="26"/>
                <w:lang w:val="nl-NL"/>
              </w:rPr>
            </w:pPr>
            <w:r w:rsidRPr="004114AB">
              <w:rPr>
                <w:iCs/>
                <w:color w:val="000000"/>
                <w:sz w:val="26"/>
                <w:szCs w:val="26"/>
                <w:lang w:val="nl-NL"/>
              </w:rPr>
              <w:t>- Trong công thức định luật Fa-ra-đây:</w:t>
            </w:r>
            <w:r w:rsidRPr="004114AB">
              <w:rPr>
                <w:color w:val="000000"/>
                <w:sz w:val="26"/>
                <w:szCs w:val="26"/>
                <w:lang w:val="nl-NL"/>
              </w:rPr>
              <w:fldChar w:fldCharType="begin"/>
            </w:r>
            <w:r w:rsidRPr="004114AB">
              <w:rPr>
                <w:color w:val="000000"/>
                <w:sz w:val="26"/>
                <w:szCs w:val="26"/>
                <w:lang w:val="nl-NL"/>
              </w:rPr>
              <w:instrText xml:space="preserve"> QUOTE </w:instrText>
            </w:r>
            <w:r>
              <w:rPr>
                <w:noProof/>
                <w:position w:val="-17"/>
              </w:rPr>
              <w:drawing>
                <wp:inline distT="0" distB="0" distL="0" distR="0" wp14:anchorId="5B4B0B50" wp14:editId="68FDDF44">
                  <wp:extent cx="698500" cy="293370"/>
                  <wp:effectExtent l="1905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Pr="004114AB">
              <w:rPr>
                <w:color w:val="000000"/>
                <w:sz w:val="26"/>
                <w:szCs w:val="26"/>
                <w:lang w:val="nl-NL"/>
              </w:rPr>
              <w:instrText xml:space="preserve"> </w:instrText>
            </w:r>
            <w:r w:rsidRPr="004114AB">
              <w:rPr>
                <w:color w:val="000000"/>
                <w:sz w:val="26"/>
                <w:szCs w:val="26"/>
                <w:lang w:val="nl-NL"/>
              </w:rPr>
              <w:fldChar w:fldCharType="separate"/>
            </w:r>
            <w:r>
              <w:rPr>
                <w:noProof/>
                <w:position w:val="-17"/>
              </w:rPr>
              <w:drawing>
                <wp:inline distT="0" distB="0" distL="0" distR="0" wp14:anchorId="6E6B206C" wp14:editId="1EC7BE95">
                  <wp:extent cx="698500" cy="293370"/>
                  <wp:effectExtent l="1905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698500" cy="293370"/>
                          </a:xfrm>
                          <a:prstGeom prst="rect">
                            <a:avLst/>
                          </a:prstGeom>
                          <a:noFill/>
                          <a:ln w="9525">
                            <a:noFill/>
                            <a:miter lim="800000"/>
                            <a:headEnd/>
                            <a:tailEnd/>
                          </a:ln>
                        </pic:spPr>
                      </pic:pic>
                    </a:graphicData>
                  </a:graphic>
                </wp:inline>
              </w:drawing>
            </w:r>
            <w:r w:rsidRPr="004114AB">
              <w:rPr>
                <w:color w:val="000000"/>
                <w:sz w:val="26"/>
                <w:szCs w:val="26"/>
                <w:lang w:val="nl-NL"/>
              </w:rPr>
              <w:fldChar w:fldCharType="end"/>
            </w:r>
            <w:r w:rsidRPr="004114AB">
              <w:rPr>
                <w:color w:val="000000"/>
                <w:sz w:val="26"/>
                <w:szCs w:val="26"/>
                <w:lang w:val="nl-NL"/>
              </w:rPr>
              <w:t>, tính được một đại lượng khi biết các đại lượng còn lại.</w:t>
            </w:r>
            <w:r w:rsidR="007B6074">
              <w:rPr>
                <w:b/>
                <w:bCs/>
                <w:color w:val="000000"/>
                <w:sz w:val="26"/>
                <w:szCs w:val="26"/>
                <w:lang w:val="nl-NL"/>
              </w:rPr>
              <w:t>[36]</w:t>
            </w:r>
          </w:p>
          <w:p w14:paraId="18226A39"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lastRenderedPageBreak/>
              <w:t>Vận dụng:</w:t>
            </w:r>
          </w:p>
          <w:p w14:paraId="7B51CDBE" w14:textId="5416AB8D" w:rsidR="00C73829" w:rsidRPr="007B6074" w:rsidRDefault="00C73829" w:rsidP="00296769">
            <w:pPr>
              <w:widowControl w:val="0"/>
              <w:spacing w:before="20" w:after="80"/>
              <w:rPr>
                <w:b/>
                <w:bCs/>
                <w:color w:val="000000"/>
                <w:sz w:val="26"/>
                <w:szCs w:val="26"/>
                <w:lang w:val="nl-NL"/>
              </w:rPr>
            </w:pPr>
            <w:r w:rsidRPr="004114AB">
              <w:rPr>
                <w:color w:val="000000"/>
                <w:spacing w:val="4"/>
                <w:sz w:val="26"/>
                <w:szCs w:val="26"/>
                <w:lang w:val="nl-NL"/>
              </w:rPr>
              <w:t>- Vận dụng các định luật Fa-</w:t>
            </w:r>
            <w:r w:rsidRPr="004114AB">
              <w:rPr>
                <w:color w:val="000000"/>
                <w:sz w:val="26"/>
                <w:szCs w:val="26"/>
                <w:lang w:val="nl-NL"/>
              </w:rPr>
              <w:t>ra-đây để giải được các bài tập đơn giản về hiện tượng điện phân.</w:t>
            </w:r>
            <w:r w:rsidR="007B6074">
              <w:rPr>
                <w:b/>
                <w:bCs/>
                <w:color w:val="000000"/>
                <w:sz w:val="26"/>
                <w:szCs w:val="26"/>
                <w:lang w:val="nl-NL"/>
              </w:rPr>
              <w:t>[37]</w:t>
            </w:r>
          </w:p>
          <w:p w14:paraId="0C4EF0D8" w14:textId="77777777" w:rsidR="00104820" w:rsidRPr="004114AB" w:rsidRDefault="00104820" w:rsidP="00104820">
            <w:pPr>
              <w:widowControl w:val="0"/>
              <w:spacing w:before="20" w:after="80"/>
              <w:rPr>
                <w:color w:val="000000"/>
                <w:sz w:val="26"/>
                <w:szCs w:val="26"/>
                <w:lang w:val="nl-NL"/>
              </w:rPr>
            </w:pPr>
            <w:r w:rsidRPr="004114AB">
              <w:rPr>
                <w:b/>
                <w:bCs/>
                <w:color w:val="000000"/>
                <w:sz w:val="26"/>
                <w:szCs w:val="26"/>
                <w:lang w:val="nl-NL"/>
              </w:rPr>
              <w:t>Vận dụng</w:t>
            </w:r>
            <w:r>
              <w:rPr>
                <w:b/>
                <w:bCs/>
                <w:color w:val="000000"/>
                <w:sz w:val="26"/>
                <w:szCs w:val="26"/>
                <w:lang w:val="nl-NL"/>
              </w:rPr>
              <w:t xml:space="preserve"> cao</w:t>
            </w:r>
            <w:r w:rsidRPr="004114AB">
              <w:rPr>
                <w:b/>
                <w:bCs/>
                <w:color w:val="000000"/>
                <w:sz w:val="26"/>
                <w:szCs w:val="26"/>
                <w:lang w:val="nl-NL"/>
              </w:rPr>
              <w:t>:</w:t>
            </w:r>
          </w:p>
          <w:p w14:paraId="4B7A3F3F" w14:textId="617C3F7F" w:rsidR="00104820" w:rsidRPr="00104820" w:rsidRDefault="00104820" w:rsidP="00104820">
            <w:pPr>
              <w:widowControl w:val="0"/>
              <w:spacing w:before="20" w:after="80"/>
              <w:rPr>
                <w:color w:val="000000"/>
                <w:sz w:val="26"/>
                <w:szCs w:val="26"/>
                <w:lang w:val="nl-NL"/>
              </w:rPr>
            </w:pPr>
            <w:r w:rsidRPr="004114AB">
              <w:rPr>
                <w:color w:val="000000"/>
                <w:spacing w:val="4"/>
                <w:sz w:val="26"/>
                <w:szCs w:val="26"/>
                <w:lang w:val="nl-NL"/>
              </w:rPr>
              <w:t>- Vận dụng các định luật Fa-</w:t>
            </w:r>
            <w:r w:rsidRPr="004114AB">
              <w:rPr>
                <w:color w:val="000000"/>
                <w:sz w:val="26"/>
                <w:szCs w:val="26"/>
                <w:lang w:val="nl-NL"/>
              </w:rPr>
              <w:t xml:space="preserve">ra-đây để giải được các bài tập </w:t>
            </w:r>
            <w:r>
              <w:rPr>
                <w:color w:val="000000"/>
                <w:sz w:val="26"/>
                <w:szCs w:val="26"/>
                <w:lang w:val="nl-NL"/>
              </w:rPr>
              <w:t>về mạch điện có bình</w:t>
            </w:r>
            <w:r w:rsidRPr="004114AB">
              <w:rPr>
                <w:color w:val="000000"/>
                <w:sz w:val="26"/>
                <w:szCs w:val="26"/>
                <w:lang w:val="nl-NL"/>
              </w:rPr>
              <w:t xml:space="preserve"> điện phân</w:t>
            </w:r>
            <w:r w:rsidR="00AA7803" w:rsidRPr="00AA7803">
              <w:rPr>
                <w:b/>
                <w:bCs/>
                <w:color w:val="000000"/>
                <w:sz w:val="26"/>
                <w:szCs w:val="26"/>
                <w:lang w:val="nl-NL"/>
              </w:rPr>
              <w:t>[38]</w:t>
            </w:r>
            <w:r w:rsidRPr="004114AB">
              <w:rPr>
                <w:color w:val="000000"/>
                <w:sz w:val="26"/>
                <w:szCs w:val="26"/>
                <w:lang w:val="nl-NL"/>
              </w:rPr>
              <w:t>.</w:t>
            </w:r>
          </w:p>
        </w:tc>
        <w:tc>
          <w:tcPr>
            <w:tcW w:w="992" w:type="dxa"/>
            <w:vAlign w:val="center"/>
          </w:tcPr>
          <w:p w14:paraId="2BD9373E"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lastRenderedPageBreak/>
              <w:t>1</w:t>
            </w:r>
          </w:p>
        </w:tc>
        <w:tc>
          <w:tcPr>
            <w:tcW w:w="992" w:type="dxa"/>
            <w:vAlign w:val="center"/>
          </w:tcPr>
          <w:p w14:paraId="472919D1" w14:textId="77777777" w:rsidR="00C73829" w:rsidRPr="004114AB" w:rsidRDefault="00C73829" w:rsidP="00296769">
            <w:pPr>
              <w:widowControl w:val="0"/>
              <w:spacing w:before="20" w:after="80"/>
              <w:jc w:val="center"/>
              <w:rPr>
                <w:bCs/>
                <w:iCs/>
                <w:color w:val="000000"/>
                <w:sz w:val="26"/>
                <w:szCs w:val="26"/>
                <w:lang w:bidi="hi-IN"/>
              </w:rPr>
            </w:pPr>
            <w:r w:rsidRPr="004114AB">
              <w:rPr>
                <w:bCs/>
                <w:iCs/>
                <w:color w:val="000000"/>
                <w:sz w:val="26"/>
                <w:szCs w:val="26"/>
                <w:lang w:bidi="hi-IN"/>
              </w:rPr>
              <w:t>1</w:t>
            </w:r>
          </w:p>
        </w:tc>
        <w:tc>
          <w:tcPr>
            <w:tcW w:w="851" w:type="dxa"/>
            <w:vAlign w:val="center"/>
          </w:tcPr>
          <w:p w14:paraId="0ED04E08"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c>
          <w:tcPr>
            <w:tcW w:w="992" w:type="dxa"/>
            <w:vAlign w:val="center"/>
          </w:tcPr>
          <w:p w14:paraId="684E39FB" w14:textId="77777777" w:rsidR="00C73829" w:rsidRPr="004114AB" w:rsidRDefault="00AB4A41" w:rsidP="00296769">
            <w:pPr>
              <w:widowControl w:val="0"/>
              <w:spacing w:before="20" w:after="80"/>
              <w:jc w:val="center"/>
              <w:rPr>
                <w:color w:val="000000"/>
                <w:sz w:val="26"/>
                <w:szCs w:val="26"/>
                <w:lang w:bidi="hi-IN"/>
              </w:rPr>
            </w:pPr>
            <w:r>
              <w:rPr>
                <w:color w:val="000000"/>
                <w:sz w:val="26"/>
                <w:szCs w:val="26"/>
                <w:lang w:bidi="hi-IN"/>
              </w:rPr>
              <w:t>1</w:t>
            </w:r>
          </w:p>
        </w:tc>
      </w:tr>
      <w:tr w:rsidR="00C73829" w:rsidRPr="004114AB" w14:paraId="3B60FCAE" w14:textId="77777777" w:rsidTr="00296769">
        <w:trPr>
          <w:trHeight w:val="435"/>
        </w:trPr>
        <w:tc>
          <w:tcPr>
            <w:tcW w:w="555" w:type="dxa"/>
            <w:vMerge/>
            <w:vAlign w:val="center"/>
          </w:tcPr>
          <w:p w14:paraId="2C271352" w14:textId="77777777" w:rsidR="00C73829" w:rsidRPr="004114AB" w:rsidRDefault="00C73829" w:rsidP="00296769">
            <w:pPr>
              <w:widowControl w:val="0"/>
              <w:spacing w:before="20" w:after="80"/>
              <w:jc w:val="center"/>
              <w:rPr>
                <w:b/>
                <w:color w:val="000000"/>
                <w:sz w:val="26"/>
                <w:szCs w:val="26"/>
              </w:rPr>
            </w:pPr>
          </w:p>
        </w:tc>
        <w:tc>
          <w:tcPr>
            <w:tcW w:w="1714" w:type="dxa"/>
            <w:vMerge/>
          </w:tcPr>
          <w:p w14:paraId="721CF306" w14:textId="77777777" w:rsidR="00C73829" w:rsidRPr="004114AB" w:rsidRDefault="00C73829" w:rsidP="00296769">
            <w:pPr>
              <w:widowControl w:val="0"/>
              <w:spacing w:before="20" w:after="80"/>
              <w:rPr>
                <w:bCs/>
                <w:color w:val="000000"/>
                <w:sz w:val="26"/>
                <w:szCs w:val="26"/>
              </w:rPr>
            </w:pPr>
          </w:p>
        </w:tc>
        <w:tc>
          <w:tcPr>
            <w:tcW w:w="2268" w:type="dxa"/>
            <w:vAlign w:val="center"/>
          </w:tcPr>
          <w:p w14:paraId="5BA41CE5"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3.3. Dòng điện trong chất khí</w:t>
            </w:r>
          </w:p>
        </w:tc>
        <w:tc>
          <w:tcPr>
            <w:tcW w:w="6550" w:type="dxa"/>
            <w:vAlign w:val="center"/>
          </w:tcPr>
          <w:p w14:paraId="41F576CD"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00DB68C0" w14:textId="727BC112"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Nêu được bản chất của dòng điện trong chất khí.</w:t>
            </w:r>
            <w:r w:rsidR="00435CDD" w:rsidRPr="00AA7803">
              <w:rPr>
                <w:b/>
                <w:bCs/>
                <w:color w:val="000000"/>
                <w:sz w:val="26"/>
                <w:szCs w:val="26"/>
                <w:lang w:val="nl-NL"/>
              </w:rPr>
              <w:t xml:space="preserve"> </w:t>
            </w:r>
            <w:r w:rsidR="00435CDD" w:rsidRPr="00AA7803">
              <w:rPr>
                <w:b/>
                <w:bCs/>
                <w:color w:val="000000"/>
                <w:sz w:val="26"/>
                <w:szCs w:val="26"/>
                <w:lang w:val="nl-NL"/>
              </w:rPr>
              <w:t>[3</w:t>
            </w:r>
            <w:r w:rsidR="00435CDD">
              <w:rPr>
                <w:b/>
                <w:bCs/>
                <w:color w:val="000000"/>
                <w:sz w:val="26"/>
                <w:szCs w:val="26"/>
                <w:lang w:val="nl-NL"/>
              </w:rPr>
              <w:t>9</w:t>
            </w:r>
            <w:r w:rsidR="00435CDD" w:rsidRPr="00AA7803">
              <w:rPr>
                <w:b/>
                <w:bCs/>
                <w:color w:val="000000"/>
                <w:sz w:val="26"/>
                <w:szCs w:val="26"/>
                <w:lang w:val="nl-NL"/>
              </w:rPr>
              <w:t>]</w:t>
            </w:r>
          </w:p>
        </w:tc>
        <w:tc>
          <w:tcPr>
            <w:tcW w:w="992" w:type="dxa"/>
            <w:vAlign w:val="center"/>
          </w:tcPr>
          <w:p w14:paraId="7C4E2BCB"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5DF304BB" w14:textId="77777777" w:rsidR="00C73829" w:rsidRPr="004114AB" w:rsidRDefault="00C73829" w:rsidP="00296769">
            <w:pPr>
              <w:widowControl w:val="0"/>
              <w:spacing w:before="20" w:after="80"/>
              <w:jc w:val="center"/>
              <w:rPr>
                <w:bCs/>
                <w:iCs/>
                <w:color w:val="000000"/>
                <w:sz w:val="26"/>
                <w:szCs w:val="26"/>
                <w:lang w:bidi="hi-IN"/>
              </w:rPr>
            </w:pPr>
          </w:p>
        </w:tc>
        <w:tc>
          <w:tcPr>
            <w:tcW w:w="851" w:type="dxa"/>
            <w:vAlign w:val="center"/>
          </w:tcPr>
          <w:p w14:paraId="4F095439" w14:textId="77777777" w:rsidR="00C73829" w:rsidRPr="004114AB" w:rsidRDefault="00C73829" w:rsidP="00296769">
            <w:pPr>
              <w:widowControl w:val="0"/>
              <w:spacing w:before="20" w:after="80"/>
              <w:jc w:val="center"/>
              <w:rPr>
                <w:color w:val="000000"/>
                <w:sz w:val="26"/>
                <w:szCs w:val="26"/>
                <w:lang w:bidi="hi-IN"/>
              </w:rPr>
            </w:pPr>
          </w:p>
        </w:tc>
        <w:tc>
          <w:tcPr>
            <w:tcW w:w="992" w:type="dxa"/>
            <w:vAlign w:val="center"/>
          </w:tcPr>
          <w:p w14:paraId="33F0E3D4" w14:textId="77777777" w:rsidR="00C73829" w:rsidRPr="004114AB" w:rsidRDefault="00C73829" w:rsidP="00296769">
            <w:pPr>
              <w:widowControl w:val="0"/>
              <w:spacing w:before="20" w:after="80"/>
              <w:jc w:val="center"/>
              <w:rPr>
                <w:color w:val="000000"/>
                <w:sz w:val="26"/>
                <w:szCs w:val="26"/>
                <w:lang w:bidi="hi-IN"/>
              </w:rPr>
            </w:pPr>
          </w:p>
        </w:tc>
      </w:tr>
      <w:tr w:rsidR="00C73829" w:rsidRPr="004114AB" w14:paraId="72D75098" w14:textId="77777777" w:rsidTr="00296769">
        <w:trPr>
          <w:trHeight w:val="1200"/>
        </w:trPr>
        <w:tc>
          <w:tcPr>
            <w:tcW w:w="555" w:type="dxa"/>
            <w:vMerge/>
            <w:vAlign w:val="center"/>
          </w:tcPr>
          <w:p w14:paraId="12CA6FB0" w14:textId="77777777" w:rsidR="00C73829" w:rsidRPr="004114AB" w:rsidRDefault="00C73829" w:rsidP="00296769">
            <w:pPr>
              <w:widowControl w:val="0"/>
              <w:spacing w:before="20" w:after="80"/>
              <w:jc w:val="center"/>
              <w:rPr>
                <w:b/>
                <w:color w:val="000000"/>
                <w:sz w:val="26"/>
                <w:szCs w:val="26"/>
              </w:rPr>
            </w:pPr>
          </w:p>
        </w:tc>
        <w:tc>
          <w:tcPr>
            <w:tcW w:w="1714" w:type="dxa"/>
            <w:vMerge/>
          </w:tcPr>
          <w:p w14:paraId="7B2B698F" w14:textId="77777777" w:rsidR="00C73829" w:rsidRPr="004114AB" w:rsidRDefault="00C73829" w:rsidP="00296769">
            <w:pPr>
              <w:widowControl w:val="0"/>
              <w:spacing w:before="20" w:after="80"/>
              <w:rPr>
                <w:bCs/>
                <w:color w:val="000000"/>
                <w:sz w:val="26"/>
                <w:szCs w:val="26"/>
              </w:rPr>
            </w:pPr>
          </w:p>
        </w:tc>
        <w:tc>
          <w:tcPr>
            <w:tcW w:w="2268" w:type="dxa"/>
            <w:vAlign w:val="center"/>
          </w:tcPr>
          <w:p w14:paraId="4B7D7CBF"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3.4. Dòng điện trong bán dẫn</w:t>
            </w:r>
          </w:p>
        </w:tc>
        <w:tc>
          <w:tcPr>
            <w:tcW w:w="6550" w:type="dxa"/>
            <w:vAlign w:val="center"/>
          </w:tcPr>
          <w:p w14:paraId="28279783" w14:textId="77777777" w:rsidR="00C73829" w:rsidRPr="004114AB" w:rsidRDefault="00C73829" w:rsidP="00296769">
            <w:pPr>
              <w:widowControl w:val="0"/>
              <w:spacing w:before="20" w:after="80"/>
              <w:rPr>
                <w:color w:val="000000"/>
                <w:sz w:val="26"/>
                <w:szCs w:val="26"/>
                <w:lang w:val="nl-NL"/>
              </w:rPr>
            </w:pPr>
            <w:r w:rsidRPr="004114AB">
              <w:rPr>
                <w:b/>
                <w:bCs/>
                <w:color w:val="000000"/>
                <w:sz w:val="26"/>
                <w:szCs w:val="26"/>
                <w:lang w:val="nl-NL"/>
              </w:rPr>
              <w:t>Nhận biết:</w:t>
            </w:r>
          </w:p>
          <w:p w14:paraId="11EC3431" w14:textId="531E1AC4" w:rsidR="00C73829" w:rsidRPr="004114AB" w:rsidRDefault="00C73829" w:rsidP="00296769">
            <w:pPr>
              <w:widowControl w:val="0"/>
              <w:spacing w:before="20" w:after="80"/>
              <w:rPr>
                <w:color w:val="000000"/>
                <w:sz w:val="26"/>
                <w:szCs w:val="26"/>
                <w:lang w:val="nl-NL"/>
              </w:rPr>
            </w:pPr>
            <w:r w:rsidRPr="004114AB">
              <w:rPr>
                <w:color w:val="000000"/>
                <w:sz w:val="26"/>
                <w:szCs w:val="26"/>
                <w:lang w:val="nl-NL"/>
              </w:rPr>
              <w:t xml:space="preserve">- Nêu được bản chất của dòng điện trong bán </w:t>
            </w:r>
            <w:r w:rsidR="00D11D54">
              <w:rPr>
                <w:color w:val="000000"/>
                <w:sz w:val="26"/>
                <w:szCs w:val="26"/>
                <w:lang w:val="nl-NL"/>
              </w:rPr>
              <w:t xml:space="preserve">chất </w:t>
            </w:r>
            <w:r w:rsidRPr="004114AB">
              <w:rPr>
                <w:color w:val="000000"/>
                <w:sz w:val="26"/>
                <w:szCs w:val="26"/>
                <w:lang w:val="nl-NL"/>
              </w:rPr>
              <w:t xml:space="preserve">dẫn </w:t>
            </w:r>
            <w:r w:rsidR="00435CDD" w:rsidRPr="00AA7803">
              <w:rPr>
                <w:b/>
                <w:bCs/>
                <w:color w:val="000000"/>
                <w:sz w:val="26"/>
                <w:szCs w:val="26"/>
                <w:lang w:val="nl-NL"/>
              </w:rPr>
              <w:t>[</w:t>
            </w:r>
            <w:r w:rsidR="00435CDD">
              <w:rPr>
                <w:b/>
                <w:bCs/>
                <w:color w:val="000000"/>
                <w:sz w:val="26"/>
                <w:szCs w:val="26"/>
                <w:lang w:val="nl-NL"/>
              </w:rPr>
              <w:t>40</w:t>
            </w:r>
            <w:r w:rsidR="00435CDD" w:rsidRPr="00AA7803">
              <w:rPr>
                <w:b/>
                <w:bCs/>
                <w:color w:val="000000"/>
                <w:sz w:val="26"/>
                <w:szCs w:val="26"/>
                <w:lang w:val="nl-NL"/>
              </w:rPr>
              <w:t>]</w:t>
            </w:r>
          </w:p>
        </w:tc>
        <w:tc>
          <w:tcPr>
            <w:tcW w:w="992" w:type="dxa"/>
            <w:vAlign w:val="center"/>
          </w:tcPr>
          <w:p w14:paraId="2D9AE6BC" w14:textId="77777777" w:rsidR="00C73829" w:rsidRPr="004114AB" w:rsidRDefault="00C73829" w:rsidP="00296769">
            <w:pPr>
              <w:widowControl w:val="0"/>
              <w:spacing w:before="20" w:after="80"/>
              <w:jc w:val="center"/>
              <w:rPr>
                <w:color w:val="000000"/>
                <w:sz w:val="26"/>
                <w:szCs w:val="26"/>
              </w:rPr>
            </w:pPr>
            <w:r w:rsidRPr="004114AB">
              <w:rPr>
                <w:color w:val="000000"/>
                <w:sz w:val="26"/>
                <w:szCs w:val="26"/>
              </w:rPr>
              <w:t>1</w:t>
            </w:r>
          </w:p>
        </w:tc>
        <w:tc>
          <w:tcPr>
            <w:tcW w:w="992" w:type="dxa"/>
            <w:vAlign w:val="center"/>
          </w:tcPr>
          <w:p w14:paraId="2A929736" w14:textId="77777777" w:rsidR="00C73829" w:rsidRPr="004114AB" w:rsidRDefault="00C73829" w:rsidP="00296769">
            <w:pPr>
              <w:widowControl w:val="0"/>
              <w:spacing w:before="20" w:after="80"/>
              <w:jc w:val="center"/>
              <w:rPr>
                <w:bCs/>
                <w:iCs/>
                <w:color w:val="000000"/>
                <w:sz w:val="26"/>
                <w:szCs w:val="26"/>
                <w:lang w:bidi="hi-IN"/>
              </w:rPr>
            </w:pPr>
          </w:p>
        </w:tc>
        <w:tc>
          <w:tcPr>
            <w:tcW w:w="851" w:type="dxa"/>
            <w:vAlign w:val="center"/>
          </w:tcPr>
          <w:p w14:paraId="54BFAF15" w14:textId="77777777" w:rsidR="00C73829" w:rsidRPr="004114AB" w:rsidRDefault="00C73829" w:rsidP="00296769">
            <w:pPr>
              <w:widowControl w:val="0"/>
              <w:spacing w:before="20" w:after="80"/>
              <w:jc w:val="center"/>
              <w:rPr>
                <w:color w:val="000000"/>
                <w:sz w:val="26"/>
                <w:szCs w:val="26"/>
                <w:lang w:bidi="hi-IN"/>
              </w:rPr>
            </w:pPr>
          </w:p>
        </w:tc>
        <w:tc>
          <w:tcPr>
            <w:tcW w:w="992" w:type="dxa"/>
            <w:vAlign w:val="center"/>
          </w:tcPr>
          <w:p w14:paraId="58ACA8DF" w14:textId="77777777" w:rsidR="00C73829" w:rsidRPr="004114AB" w:rsidRDefault="00C73829" w:rsidP="00296769">
            <w:pPr>
              <w:widowControl w:val="0"/>
              <w:spacing w:before="20" w:after="80"/>
              <w:jc w:val="center"/>
              <w:rPr>
                <w:color w:val="000000"/>
                <w:sz w:val="26"/>
                <w:szCs w:val="26"/>
                <w:lang w:bidi="hi-IN"/>
              </w:rPr>
            </w:pPr>
          </w:p>
        </w:tc>
      </w:tr>
      <w:tr w:rsidR="00C73829" w:rsidRPr="004114AB" w14:paraId="24A6F156" w14:textId="77777777" w:rsidTr="00296769">
        <w:trPr>
          <w:trHeight w:val="70"/>
        </w:trPr>
        <w:tc>
          <w:tcPr>
            <w:tcW w:w="4537" w:type="dxa"/>
            <w:gridSpan w:val="3"/>
          </w:tcPr>
          <w:p w14:paraId="493BD267"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Tổng</w:t>
            </w:r>
          </w:p>
        </w:tc>
        <w:tc>
          <w:tcPr>
            <w:tcW w:w="6550" w:type="dxa"/>
          </w:tcPr>
          <w:p w14:paraId="17038493" w14:textId="77777777" w:rsidR="00C73829" w:rsidRPr="004114AB" w:rsidRDefault="00C73829" w:rsidP="00296769">
            <w:pPr>
              <w:widowControl w:val="0"/>
              <w:spacing w:before="20" w:after="80"/>
              <w:jc w:val="center"/>
              <w:rPr>
                <w:bCs/>
                <w:iCs/>
                <w:color w:val="000000"/>
                <w:sz w:val="26"/>
                <w:szCs w:val="26"/>
                <w:lang w:bidi="hi-IN"/>
              </w:rPr>
            </w:pPr>
          </w:p>
        </w:tc>
        <w:tc>
          <w:tcPr>
            <w:tcW w:w="992" w:type="dxa"/>
            <w:vAlign w:val="center"/>
          </w:tcPr>
          <w:p w14:paraId="7D01B5FE" w14:textId="77777777" w:rsidR="00C73829" w:rsidRPr="004114AB" w:rsidRDefault="00C73829" w:rsidP="00296769">
            <w:pPr>
              <w:widowControl w:val="0"/>
              <w:spacing w:before="20" w:after="80"/>
              <w:jc w:val="center"/>
              <w:rPr>
                <w:b/>
                <w:iCs/>
                <w:color w:val="000000"/>
                <w:sz w:val="26"/>
                <w:szCs w:val="26"/>
                <w:lang w:bidi="hi-IN"/>
              </w:rPr>
            </w:pPr>
            <w:r w:rsidRPr="004114AB">
              <w:rPr>
                <w:b/>
                <w:iCs/>
                <w:color w:val="000000"/>
                <w:sz w:val="26"/>
                <w:szCs w:val="26"/>
                <w:lang w:bidi="hi-IN"/>
              </w:rPr>
              <w:t>16</w:t>
            </w:r>
          </w:p>
        </w:tc>
        <w:tc>
          <w:tcPr>
            <w:tcW w:w="992" w:type="dxa"/>
            <w:vAlign w:val="center"/>
          </w:tcPr>
          <w:p w14:paraId="45AFD320" w14:textId="77777777" w:rsidR="00C73829" w:rsidRPr="004114AB" w:rsidRDefault="00C73829" w:rsidP="00296769">
            <w:pPr>
              <w:widowControl w:val="0"/>
              <w:spacing w:before="20" w:after="80"/>
              <w:jc w:val="center"/>
              <w:rPr>
                <w:b/>
                <w:iCs/>
                <w:color w:val="000000"/>
                <w:sz w:val="26"/>
                <w:szCs w:val="26"/>
              </w:rPr>
            </w:pPr>
            <w:r w:rsidRPr="004114AB">
              <w:rPr>
                <w:b/>
                <w:iCs/>
                <w:color w:val="000000"/>
                <w:sz w:val="26"/>
                <w:szCs w:val="26"/>
              </w:rPr>
              <w:t>12</w:t>
            </w:r>
          </w:p>
        </w:tc>
        <w:tc>
          <w:tcPr>
            <w:tcW w:w="851" w:type="dxa"/>
            <w:vAlign w:val="center"/>
          </w:tcPr>
          <w:p w14:paraId="0543443A" w14:textId="77777777" w:rsidR="00C73829" w:rsidRPr="004114AB" w:rsidRDefault="008A58AE" w:rsidP="00296769">
            <w:pPr>
              <w:widowControl w:val="0"/>
              <w:spacing w:before="20" w:after="80"/>
              <w:jc w:val="center"/>
              <w:rPr>
                <w:b/>
                <w:iCs/>
                <w:color w:val="000000"/>
                <w:sz w:val="26"/>
                <w:szCs w:val="26"/>
                <w:lang w:bidi="hi-IN"/>
              </w:rPr>
            </w:pPr>
            <w:r>
              <w:rPr>
                <w:b/>
                <w:iCs/>
                <w:color w:val="000000"/>
                <w:sz w:val="26"/>
                <w:szCs w:val="26"/>
                <w:lang w:bidi="hi-IN"/>
              </w:rPr>
              <w:t>8</w:t>
            </w:r>
          </w:p>
        </w:tc>
        <w:tc>
          <w:tcPr>
            <w:tcW w:w="992" w:type="dxa"/>
            <w:vAlign w:val="center"/>
          </w:tcPr>
          <w:p w14:paraId="009D1122" w14:textId="77777777" w:rsidR="00C73829" w:rsidRPr="004114AB" w:rsidRDefault="008A58AE" w:rsidP="00296769">
            <w:pPr>
              <w:widowControl w:val="0"/>
              <w:spacing w:before="20" w:after="80"/>
              <w:jc w:val="center"/>
              <w:rPr>
                <w:b/>
                <w:iCs/>
                <w:color w:val="000000"/>
                <w:sz w:val="26"/>
                <w:szCs w:val="26"/>
                <w:lang w:bidi="hi-IN"/>
              </w:rPr>
            </w:pPr>
            <w:r>
              <w:rPr>
                <w:b/>
                <w:iCs/>
                <w:color w:val="000000"/>
                <w:sz w:val="26"/>
                <w:szCs w:val="26"/>
                <w:lang w:bidi="hi-IN"/>
              </w:rPr>
              <w:t>4</w:t>
            </w:r>
          </w:p>
        </w:tc>
      </w:tr>
      <w:tr w:rsidR="00C73829" w:rsidRPr="004114AB" w14:paraId="0EC0C993" w14:textId="77777777" w:rsidTr="00296769">
        <w:trPr>
          <w:trHeight w:val="70"/>
        </w:trPr>
        <w:tc>
          <w:tcPr>
            <w:tcW w:w="4537" w:type="dxa"/>
            <w:gridSpan w:val="3"/>
          </w:tcPr>
          <w:p w14:paraId="33853B9F"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 xml:space="preserve">Tỉ lệ % </w:t>
            </w:r>
          </w:p>
        </w:tc>
        <w:tc>
          <w:tcPr>
            <w:tcW w:w="6550" w:type="dxa"/>
          </w:tcPr>
          <w:p w14:paraId="194D1DC4" w14:textId="77777777" w:rsidR="00C73829" w:rsidRPr="004114AB" w:rsidRDefault="00C73829" w:rsidP="00296769">
            <w:pPr>
              <w:widowControl w:val="0"/>
              <w:spacing w:before="20" w:after="80"/>
              <w:jc w:val="center"/>
              <w:rPr>
                <w:color w:val="000000"/>
                <w:sz w:val="26"/>
                <w:szCs w:val="26"/>
              </w:rPr>
            </w:pPr>
          </w:p>
        </w:tc>
        <w:tc>
          <w:tcPr>
            <w:tcW w:w="992" w:type="dxa"/>
          </w:tcPr>
          <w:p w14:paraId="3E7B9F9D"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40%</w:t>
            </w:r>
          </w:p>
        </w:tc>
        <w:tc>
          <w:tcPr>
            <w:tcW w:w="992" w:type="dxa"/>
          </w:tcPr>
          <w:p w14:paraId="27A71D18"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30%</w:t>
            </w:r>
          </w:p>
        </w:tc>
        <w:tc>
          <w:tcPr>
            <w:tcW w:w="851" w:type="dxa"/>
          </w:tcPr>
          <w:p w14:paraId="5113F5CA"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20%</w:t>
            </w:r>
          </w:p>
        </w:tc>
        <w:tc>
          <w:tcPr>
            <w:tcW w:w="992" w:type="dxa"/>
          </w:tcPr>
          <w:p w14:paraId="05C91895"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10%</w:t>
            </w:r>
          </w:p>
        </w:tc>
      </w:tr>
      <w:tr w:rsidR="00C73829" w:rsidRPr="004114AB" w14:paraId="4600CDEE" w14:textId="77777777" w:rsidTr="00296769">
        <w:trPr>
          <w:trHeight w:val="70"/>
        </w:trPr>
        <w:tc>
          <w:tcPr>
            <w:tcW w:w="4537" w:type="dxa"/>
            <w:gridSpan w:val="3"/>
          </w:tcPr>
          <w:p w14:paraId="1501BDC8" w14:textId="77777777" w:rsidR="00C73829" w:rsidRPr="004114AB" w:rsidRDefault="00C73829" w:rsidP="00296769">
            <w:pPr>
              <w:widowControl w:val="0"/>
              <w:spacing w:before="20" w:after="80"/>
              <w:jc w:val="center"/>
              <w:rPr>
                <w:b/>
                <w:color w:val="000000"/>
                <w:sz w:val="26"/>
                <w:szCs w:val="26"/>
              </w:rPr>
            </w:pPr>
            <w:r w:rsidRPr="004114AB">
              <w:rPr>
                <w:b/>
                <w:color w:val="000000"/>
                <w:sz w:val="26"/>
                <w:szCs w:val="26"/>
              </w:rPr>
              <w:t>Tỉ lệ chung</w:t>
            </w:r>
          </w:p>
        </w:tc>
        <w:tc>
          <w:tcPr>
            <w:tcW w:w="6550" w:type="dxa"/>
          </w:tcPr>
          <w:p w14:paraId="7EDA7007" w14:textId="77777777" w:rsidR="00C73829" w:rsidRPr="004114AB" w:rsidRDefault="00C73829" w:rsidP="00296769">
            <w:pPr>
              <w:widowControl w:val="0"/>
              <w:spacing w:before="20" w:after="80"/>
              <w:jc w:val="center"/>
              <w:rPr>
                <w:color w:val="000000"/>
                <w:sz w:val="26"/>
                <w:szCs w:val="26"/>
              </w:rPr>
            </w:pPr>
          </w:p>
        </w:tc>
        <w:tc>
          <w:tcPr>
            <w:tcW w:w="1984" w:type="dxa"/>
            <w:gridSpan w:val="2"/>
          </w:tcPr>
          <w:p w14:paraId="1D08BC99"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70%</w:t>
            </w:r>
          </w:p>
        </w:tc>
        <w:tc>
          <w:tcPr>
            <w:tcW w:w="1843" w:type="dxa"/>
            <w:gridSpan w:val="2"/>
          </w:tcPr>
          <w:p w14:paraId="7337FD64" w14:textId="77777777" w:rsidR="00C73829" w:rsidRPr="004114AB" w:rsidRDefault="00C73829" w:rsidP="00296769">
            <w:pPr>
              <w:widowControl w:val="0"/>
              <w:spacing w:before="20" w:after="80"/>
              <w:jc w:val="center"/>
              <w:rPr>
                <w:b/>
                <w:bCs/>
                <w:color w:val="000000"/>
                <w:sz w:val="26"/>
                <w:szCs w:val="26"/>
              </w:rPr>
            </w:pPr>
            <w:r w:rsidRPr="004114AB">
              <w:rPr>
                <w:b/>
                <w:bCs/>
                <w:color w:val="000000"/>
                <w:sz w:val="26"/>
                <w:szCs w:val="26"/>
              </w:rPr>
              <w:t>30%</w:t>
            </w:r>
          </w:p>
        </w:tc>
      </w:tr>
    </w:tbl>
    <w:p w14:paraId="27E8ECD1" w14:textId="77777777" w:rsidR="00196C5C" w:rsidRDefault="00196C5C" w:rsidP="00435CDD">
      <w:pPr>
        <w:jc w:val="center"/>
        <w:rPr>
          <w:b/>
          <w:color w:val="000000" w:themeColor="text1"/>
          <w:sz w:val="28"/>
          <w:szCs w:val="28"/>
        </w:rPr>
      </w:pPr>
    </w:p>
    <w:sectPr w:rsidR="00196C5C" w:rsidSect="00064A34">
      <w:footerReference w:type="default" r:id="rId29"/>
      <w:pgSz w:w="16840" w:h="11907" w:orient="landscape" w:code="9"/>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C7BB" w14:textId="77777777" w:rsidR="0028704F" w:rsidRDefault="0028704F" w:rsidP="00D279A9">
      <w:r>
        <w:separator/>
      </w:r>
    </w:p>
  </w:endnote>
  <w:endnote w:type="continuationSeparator" w:id="0">
    <w:p w14:paraId="31D7C4DC" w14:textId="77777777" w:rsidR="0028704F" w:rsidRDefault="0028704F"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882256"/>
      <w:docPartObj>
        <w:docPartGallery w:val="Page Numbers (Bottom of Page)"/>
        <w:docPartUnique/>
      </w:docPartObj>
    </w:sdtPr>
    <w:sdtEndPr>
      <w:rPr>
        <w:noProof/>
      </w:rPr>
    </w:sdtEndPr>
    <w:sdtContent>
      <w:p w14:paraId="6CAA0380" w14:textId="77777777" w:rsidR="00FC5DA4" w:rsidRDefault="006B3BD5">
        <w:pPr>
          <w:pStyle w:val="Footer"/>
          <w:jc w:val="right"/>
        </w:pPr>
        <w:r>
          <w:fldChar w:fldCharType="begin"/>
        </w:r>
        <w:r>
          <w:instrText xml:space="preserve"> PAGE   \* MERGEFORMAT </w:instrText>
        </w:r>
        <w:r>
          <w:fldChar w:fldCharType="separate"/>
        </w:r>
        <w:r w:rsidR="00F6263A">
          <w:rPr>
            <w:noProof/>
          </w:rPr>
          <w:t>1</w:t>
        </w:r>
        <w:r>
          <w:rPr>
            <w:noProof/>
          </w:rPr>
          <w:fldChar w:fldCharType="end"/>
        </w:r>
      </w:p>
    </w:sdtContent>
  </w:sdt>
  <w:p w14:paraId="51553F8F" w14:textId="77777777" w:rsidR="00FC5DA4" w:rsidRDefault="00FC5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B4FB" w14:textId="77777777" w:rsidR="0028704F" w:rsidRDefault="0028704F" w:rsidP="00D279A9">
      <w:r>
        <w:separator/>
      </w:r>
    </w:p>
  </w:footnote>
  <w:footnote w:type="continuationSeparator" w:id="0">
    <w:p w14:paraId="56B1E244" w14:textId="77777777" w:rsidR="0028704F" w:rsidRDefault="0028704F" w:rsidP="00D2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A6237"/>
    <w:multiLevelType w:val="hybridMultilevel"/>
    <w:tmpl w:val="12940CAE"/>
    <w:lvl w:ilvl="0" w:tplc="9BB63E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5283353B"/>
    <w:multiLevelType w:val="hybridMultilevel"/>
    <w:tmpl w:val="CB647098"/>
    <w:lvl w:ilvl="0" w:tplc="E1BED81E">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96DAD618">
      <w:numFmt w:val="bullet"/>
      <w:lvlText w:val="•"/>
      <w:lvlJc w:val="left"/>
      <w:pPr>
        <w:ind w:left="997" w:hanging="152"/>
      </w:pPr>
      <w:rPr>
        <w:rFonts w:hint="default"/>
        <w:lang w:eastAsia="en-US" w:bidi="ar-SA"/>
      </w:rPr>
    </w:lvl>
    <w:lvl w:ilvl="2" w:tplc="0DB6804A">
      <w:numFmt w:val="bullet"/>
      <w:lvlText w:val="•"/>
      <w:lvlJc w:val="left"/>
      <w:pPr>
        <w:ind w:left="1735" w:hanging="152"/>
      </w:pPr>
      <w:rPr>
        <w:rFonts w:hint="default"/>
        <w:lang w:eastAsia="en-US" w:bidi="ar-SA"/>
      </w:rPr>
    </w:lvl>
    <w:lvl w:ilvl="3" w:tplc="0C88211A">
      <w:numFmt w:val="bullet"/>
      <w:lvlText w:val="•"/>
      <w:lvlJc w:val="left"/>
      <w:pPr>
        <w:ind w:left="2473" w:hanging="152"/>
      </w:pPr>
      <w:rPr>
        <w:rFonts w:hint="default"/>
        <w:lang w:eastAsia="en-US" w:bidi="ar-SA"/>
      </w:rPr>
    </w:lvl>
    <w:lvl w:ilvl="4" w:tplc="3C50575A">
      <w:numFmt w:val="bullet"/>
      <w:lvlText w:val="•"/>
      <w:lvlJc w:val="left"/>
      <w:pPr>
        <w:ind w:left="3211" w:hanging="152"/>
      </w:pPr>
      <w:rPr>
        <w:rFonts w:hint="default"/>
        <w:lang w:eastAsia="en-US" w:bidi="ar-SA"/>
      </w:rPr>
    </w:lvl>
    <w:lvl w:ilvl="5" w:tplc="92A4229E">
      <w:numFmt w:val="bullet"/>
      <w:lvlText w:val="•"/>
      <w:lvlJc w:val="left"/>
      <w:pPr>
        <w:ind w:left="3949" w:hanging="152"/>
      </w:pPr>
      <w:rPr>
        <w:rFonts w:hint="default"/>
        <w:lang w:eastAsia="en-US" w:bidi="ar-SA"/>
      </w:rPr>
    </w:lvl>
    <w:lvl w:ilvl="6" w:tplc="898C51AA">
      <w:numFmt w:val="bullet"/>
      <w:lvlText w:val="•"/>
      <w:lvlJc w:val="left"/>
      <w:pPr>
        <w:ind w:left="4687" w:hanging="152"/>
      </w:pPr>
      <w:rPr>
        <w:rFonts w:hint="default"/>
        <w:lang w:eastAsia="en-US" w:bidi="ar-SA"/>
      </w:rPr>
    </w:lvl>
    <w:lvl w:ilvl="7" w:tplc="70362472">
      <w:numFmt w:val="bullet"/>
      <w:lvlText w:val="•"/>
      <w:lvlJc w:val="left"/>
      <w:pPr>
        <w:ind w:left="5425" w:hanging="152"/>
      </w:pPr>
      <w:rPr>
        <w:rFonts w:hint="default"/>
        <w:lang w:eastAsia="en-US" w:bidi="ar-SA"/>
      </w:rPr>
    </w:lvl>
    <w:lvl w:ilvl="8" w:tplc="7098E48A">
      <w:numFmt w:val="bullet"/>
      <w:lvlText w:val="•"/>
      <w:lvlJc w:val="left"/>
      <w:pPr>
        <w:ind w:left="6163" w:hanging="152"/>
      </w:pPr>
      <w:rPr>
        <w:rFonts w:hint="default"/>
        <w:lang w:eastAsia="en-US" w:bidi="ar-SA"/>
      </w:rPr>
    </w:lvl>
  </w:abstractNum>
  <w:abstractNum w:abstractNumId="3"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BC156A"/>
    <w:multiLevelType w:val="hybridMultilevel"/>
    <w:tmpl w:val="723A8CF4"/>
    <w:lvl w:ilvl="0" w:tplc="0888A664">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C32E44DC">
      <w:numFmt w:val="bullet"/>
      <w:lvlText w:val="•"/>
      <w:lvlJc w:val="left"/>
      <w:pPr>
        <w:ind w:left="997" w:hanging="152"/>
      </w:pPr>
      <w:rPr>
        <w:rFonts w:hint="default"/>
        <w:lang w:eastAsia="en-US" w:bidi="ar-SA"/>
      </w:rPr>
    </w:lvl>
    <w:lvl w:ilvl="2" w:tplc="18EC9C34">
      <w:numFmt w:val="bullet"/>
      <w:lvlText w:val="•"/>
      <w:lvlJc w:val="left"/>
      <w:pPr>
        <w:ind w:left="1735" w:hanging="152"/>
      </w:pPr>
      <w:rPr>
        <w:rFonts w:hint="default"/>
        <w:lang w:eastAsia="en-US" w:bidi="ar-SA"/>
      </w:rPr>
    </w:lvl>
    <w:lvl w:ilvl="3" w:tplc="EF06673A">
      <w:numFmt w:val="bullet"/>
      <w:lvlText w:val="•"/>
      <w:lvlJc w:val="left"/>
      <w:pPr>
        <w:ind w:left="2473" w:hanging="152"/>
      </w:pPr>
      <w:rPr>
        <w:rFonts w:hint="default"/>
        <w:lang w:eastAsia="en-US" w:bidi="ar-SA"/>
      </w:rPr>
    </w:lvl>
    <w:lvl w:ilvl="4" w:tplc="AC7A3D98">
      <w:numFmt w:val="bullet"/>
      <w:lvlText w:val="•"/>
      <w:lvlJc w:val="left"/>
      <w:pPr>
        <w:ind w:left="3211" w:hanging="152"/>
      </w:pPr>
      <w:rPr>
        <w:rFonts w:hint="default"/>
        <w:lang w:eastAsia="en-US" w:bidi="ar-SA"/>
      </w:rPr>
    </w:lvl>
    <w:lvl w:ilvl="5" w:tplc="3F04DEA0">
      <w:numFmt w:val="bullet"/>
      <w:lvlText w:val="•"/>
      <w:lvlJc w:val="left"/>
      <w:pPr>
        <w:ind w:left="3949" w:hanging="152"/>
      </w:pPr>
      <w:rPr>
        <w:rFonts w:hint="default"/>
        <w:lang w:eastAsia="en-US" w:bidi="ar-SA"/>
      </w:rPr>
    </w:lvl>
    <w:lvl w:ilvl="6" w:tplc="4950096E">
      <w:numFmt w:val="bullet"/>
      <w:lvlText w:val="•"/>
      <w:lvlJc w:val="left"/>
      <w:pPr>
        <w:ind w:left="4687" w:hanging="152"/>
      </w:pPr>
      <w:rPr>
        <w:rFonts w:hint="default"/>
        <w:lang w:eastAsia="en-US" w:bidi="ar-SA"/>
      </w:rPr>
    </w:lvl>
    <w:lvl w:ilvl="7" w:tplc="28C69F0E">
      <w:numFmt w:val="bullet"/>
      <w:lvlText w:val="•"/>
      <w:lvlJc w:val="left"/>
      <w:pPr>
        <w:ind w:left="5425" w:hanging="152"/>
      </w:pPr>
      <w:rPr>
        <w:rFonts w:hint="default"/>
        <w:lang w:eastAsia="en-US" w:bidi="ar-SA"/>
      </w:rPr>
    </w:lvl>
    <w:lvl w:ilvl="8" w:tplc="88140748">
      <w:numFmt w:val="bullet"/>
      <w:lvlText w:val="•"/>
      <w:lvlJc w:val="left"/>
      <w:pPr>
        <w:ind w:left="6163" w:hanging="152"/>
      </w:pPr>
      <w:rPr>
        <w:rFonts w:hint="default"/>
        <w:lang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29F"/>
    <w:rsid w:val="00013461"/>
    <w:rsid w:val="00013F78"/>
    <w:rsid w:val="00026574"/>
    <w:rsid w:val="000465B2"/>
    <w:rsid w:val="00064A34"/>
    <w:rsid w:val="00096309"/>
    <w:rsid w:val="000A45C6"/>
    <w:rsid w:val="000C18D3"/>
    <w:rsid w:val="000C5B25"/>
    <w:rsid w:val="000F59DF"/>
    <w:rsid w:val="00104820"/>
    <w:rsid w:val="00107D13"/>
    <w:rsid w:val="00166C23"/>
    <w:rsid w:val="001741D2"/>
    <w:rsid w:val="00175BE3"/>
    <w:rsid w:val="00196C5C"/>
    <w:rsid w:val="001A40A5"/>
    <w:rsid w:val="001C423F"/>
    <w:rsid w:val="001E6BF4"/>
    <w:rsid w:val="0020623C"/>
    <w:rsid w:val="00223DE4"/>
    <w:rsid w:val="00225796"/>
    <w:rsid w:val="002600FD"/>
    <w:rsid w:val="00277173"/>
    <w:rsid w:val="0028704F"/>
    <w:rsid w:val="002A02D5"/>
    <w:rsid w:val="002A5276"/>
    <w:rsid w:val="002C4219"/>
    <w:rsid w:val="002E6CE5"/>
    <w:rsid w:val="00326B69"/>
    <w:rsid w:val="00343D4C"/>
    <w:rsid w:val="00361D56"/>
    <w:rsid w:val="00365C2D"/>
    <w:rsid w:val="0037584A"/>
    <w:rsid w:val="003C175A"/>
    <w:rsid w:val="003C6603"/>
    <w:rsid w:val="003D5BB5"/>
    <w:rsid w:val="00423DD8"/>
    <w:rsid w:val="00435CDD"/>
    <w:rsid w:val="00442668"/>
    <w:rsid w:val="004559E8"/>
    <w:rsid w:val="00457963"/>
    <w:rsid w:val="00467178"/>
    <w:rsid w:val="00473795"/>
    <w:rsid w:val="004B6BB8"/>
    <w:rsid w:val="004F24B8"/>
    <w:rsid w:val="004F7FC2"/>
    <w:rsid w:val="005012CF"/>
    <w:rsid w:val="00504D25"/>
    <w:rsid w:val="005103AF"/>
    <w:rsid w:val="005211A0"/>
    <w:rsid w:val="00543BC7"/>
    <w:rsid w:val="00547ADE"/>
    <w:rsid w:val="00577563"/>
    <w:rsid w:val="00591DC2"/>
    <w:rsid w:val="005B13D0"/>
    <w:rsid w:val="005C1A54"/>
    <w:rsid w:val="005D2854"/>
    <w:rsid w:val="005D7004"/>
    <w:rsid w:val="005D77F2"/>
    <w:rsid w:val="005E71D7"/>
    <w:rsid w:val="005F00FC"/>
    <w:rsid w:val="005F7EF1"/>
    <w:rsid w:val="006032BA"/>
    <w:rsid w:val="0060527C"/>
    <w:rsid w:val="00607C56"/>
    <w:rsid w:val="006333FC"/>
    <w:rsid w:val="006735C6"/>
    <w:rsid w:val="006753A2"/>
    <w:rsid w:val="00691C9D"/>
    <w:rsid w:val="006947B6"/>
    <w:rsid w:val="006B3BD5"/>
    <w:rsid w:val="006E66BC"/>
    <w:rsid w:val="007266BB"/>
    <w:rsid w:val="0074512D"/>
    <w:rsid w:val="0077730D"/>
    <w:rsid w:val="007A03DC"/>
    <w:rsid w:val="007A69C0"/>
    <w:rsid w:val="007B6074"/>
    <w:rsid w:val="007C1B22"/>
    <w:rsid w:val="007D0FA2"/>
    <w:rsid w:val="007E0B44"/>
    <w:rsid w:val="007E6675"/>
    <w:rsid w:val="00831D77"/>
    <w:rsid w:val="00837CDA"/>
    <w:rsid w:val="0086246C"/>
    <w:rsid w:val="008942DC"/>
    <w:rsid w:val="008A17FA"/>
    <w:rsid w:val="008A58AE"/>
    <w:rsid w:val="008C1CAB"/>
    <w:rsid w:val="008E0807"/>
    <w:rsid w:val="008E3560"/>
    <w:rsid w:val="008F1E7B"/>
    <w:rsid w:val="00911943"/>
    <w:rsid w:val="0095420E"/>
    <w:rsid w:val="00966105"/>
    <w:rsid w:val="00985865"/>
    <w:rsid w:val="00996AD1"/>
    <w:rsid w:val="009A32F0"/>
    <w:rsid w:val="009A7001"/>
    <w:rsid w:val="009D3D94"/>
    <w:rsid w:val="009E753E"/>
    <w:rsid w:val="00A41317"/>
    <w:rsid w:val="00A50ED3"/>
    <w:rsid w:val="00A51348"/>
    <w:rsid w:val="00A608DD"/>
    <w:rsid w:val="00A7569E"/>
    <w:rsid w:val="00A83AFE"/>
    <w:rsid w:val="00A90B92"/>
    <w:rsid w:val="00A958FC"/>
    <w:rsid w:val="00AA3576"/>
    <w:rsid w:val="00AA7803"/>
    <w:rsid w:val="00AB4A41"/>
    <w:rsid w:val="00AB6855"/>
    <w:rsid w:val="00AB7848"/>
    <w:rsid w:val="00AC1898"/>
    <w:rsid w:val="00AC4A12"/>
    <w:rsid w:val="00AC5935"/>
    <w:rsid w:val="00AE5394"/>
    <w:rsid w:val="00B03976"/>
    <w:rsid w:val="00B612FA"/>
    <w:rsid w:val="00B65E52"/>
    <w:rsid w:val="00B806C1"/>
    <w:rsid w:val="00B91359"/>
    <w:rsid w:val="00B9615E"/>
    <w:rsid w:val="00BB1074"/>
    <w:rsid w:val="00BB3D66"/>
    <w:rsid w:val="00BE08CF"/>
    <w:rsid w:val="00BF70DA"/>
    <w:rsid w:val="00C03E7D"/>
    <w:rsid w:val="00C2075F"/>
    <w:rsid w:val="00C23746"/>
    <w:rsid w:val="00C4048E"/>
    <w:rsid w:val="00C60FD3"/>
    <w:rsid w:val="00C6135A"/>
    <w:rsid w:val="00C73829"/>
    <w:rsid w:val="00C900BC"/>
    <w:rsid w:val="00CA4957"/>
    <w:rsid w:val="00CD61D9"/>
    <w:rsid w:val="00CF6D1D"/>
    <w:rsid w:val="00D00521"/>
    <w:rsid w:val="00D109B8"/>
    <w:rsid w:val="00D11D54"/>
    <w:rsid w:val="00D26071"/>
    <w:rsid w:val="00D26392"/>
    <w:rsid w:val="00D279A9"/>
    <w:rsid w:val="00D35B74"/>
    <w:rsid w:val="00D56A71"/>
    <w:rsid w:val="00D6568D"/>
    <w:rsid w:val="00D7233D"/>
    <w:rsid w:val="00D80417"/>
    <w:rsid w:val="00E036E1"/>
    <w:rsid w:val="00E27FCF"/>
    <w:rsid w:val="00E3120B"/>
    <w:rsid w:val="00E360FA"/>
    <w:rsid w:val="00E4355E"/>
    <w:rsid w:val="00E456C8"/>
    <w:rsid w:val="00E620AE"/>
    <w:rsid w:val="00E6363C"/>
    <w:rsid w:val="00E770FF"/>
    <w:rsid w:val="00E816AA"/>
    <w:rsid w:val="00E84DC8"/>
    <w:rsid w:val="00E938DB"/>
    <w:rsid w:val="00E96997"/>
    <w:rsid w:val="00EB1388"/>
    <w:rsid w:val="00EC4B6C"/>
    <w:rsid w:val="00ED07F4"/>
    <w:rsid w:val="00EF7527"/>
    <w:rsid w:val="00F16D9A"/>
    <w:rsid w:val="00F2629F"/>
    <w:rsid w:val="00F26B3F"/>
    <w:rsid w:val="00F34190"/>
    <w:rsid w:val="00F364F1"/>
    <w:rsid w:val="00F475D4"/>
    <w:rsid w:val="00F61845"/>
    <w:rsid w:val="00F6263A"/>
    <w:rsid w:val="00F858C8"/>
    <w:rsid w:val="00F92B07"/>
    <w:rsid w:val="00F939B8"/>
    <w:rsid w:val="00F94E1E"/>
    <w:rsid w:val="00FA14E0"/>
    <w:rsid w:val="00FA1C26"/>
    <w:rsid w:val="00FA242B"/>
    <w:rsid w:val="00FC0796"/>
    <w:rsid w:val="00FC5DA4"/>
    <w:rsid w:val="00FE05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4F699"/>
  <w15:docId w15:val="{DA893725-2F6B-4CC0-A6B4-25B409D1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D3D94"/>
    <w:pPr>
      <w:widowControl w:val="0"/>
      <w:autoSpaceDE w:val="0"/>
      <w:autoSpaceDN w:val="0"/>
    </w:pPr>
    <w:rPr>
      <w:sz w:val="22"/>
      <w:szCs w:val="22"/>
    </w:rPr>
  </w:style>
  <w:style w:type="character" w:customStyle="1" w:styleId="ListParagraphChar">
    <w:name w:val="List Paragraph Char"/>
    <w:link w:val="ListParagraph"/>
    <w:uiPriority w:val="99"/>
    <w:locked/>
    <w:rsid w:val="00C7382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3829"/>
    <w:rPr>
      <w:rFonts w:ascii="Tahoma" w:hAnsi="Tahoma" w:cs="Tahoma"/>
      <w:sz w:val="16"/>
      <w:szCs w:val="16"/>
    </w:rPr>
  </w:style>
  <w:style w:type="character" w:customStyle="1" w:styleId="BalloonTextChar">
    <w:name w:val="Balloon Text Char"/>
    <w:basedOn w:val="DefaultParagraphFont"/>
    <w:link w:val="BalloonText"/>
    <w:uiPriority w:val="99"/>
    <w:semiHidden/>
    <w:rsid w:val="00C7382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image" Target="media/image10.png"/><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9</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Cường Đặng</cp:lastModifiedBy>
  <cp:revision>118</cp:revision>
  <cp:lastPrinted>2020-10-15T03:24:00Z</cp:lastPrinted>
  <dcterms:created xsi:type="dcterms:W3CDTF">2021-09-13T09:42:00Z</dcterms:created>
  <dcterms:modified xsi:type="dcterms:W3CDTF">2021-12-26T13:36:00Z</dcterms:modified>
</cp:coreProperties>
</file>